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Минсельхоза России от 10.02.2022 N 68</w:t>
              <w:br/>
              <w:t xml:space="preserve">(ред. от 08.04.2025)</w:t>
              <w:br/>
              <w:t xml:space="preserve">"Об утверждении порядка проведения конкурсного отбора проектов развития сельского туризма"</w:t>
              <w:br/>
              <w:t xml:space="preserve">(Зарегистрировано в Минюсте России 29.04.2022 N 68384)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29 апреля 2022 г. N 68384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10 февраля 2022 г. N 68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ПРОВЕДЕНИЯ КОНКУРСНОГО ОТБОРА ПРОЕКТОВ РАЗВИТИЯ</w:t>
      </w:r>
    </w:p>
    <w:p>
      <w:pPr>
        <w:pStyle w:val="2"/>
        <w:jc w:val="center"/>
      </w:pPr>
      <w:r>
        <w:rPr>
          <w:sz w:val="24"/>
        </w:rPr>
        <w:t xml:space="preserve">СЕЛЬСКОГО ТУРИЗМА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Минсельхоза России от 14.04.2023 </w:t>
            </w:r>
            <w:hyperlink w:history="0" r:id="rId7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      <w:r>
                <w:rPr>
                  <w:sz w:val="24"/>
                  <w:color w:val="0000ff"/>
                </w:rPr>
                <w:t xml:space="preserve">N 384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08.04.2025 </w:t>
            </w:r>
            <w:hyperlink w:history="0" r:id="rId8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N 228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и </w:t>
      </w:r>
      <w:hyperlink w:history="0" r:id="rId10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Правил предоставления и распределения субсидий из федерального бюджета бюджетам субъектов Российской Федерации на развитие сельского туризма, приведенных в приложении N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(Собрание законодательства Российской Федерации, 2012, N 32, ст. 4549; 2021, N 52, ст. 9146),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3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конкурсного отбора проектов развития сельского туризма.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Д.Н.ПАТРУШЕВ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Минсельхоза России</w:t>
      </w:r>
    </w:p>
    <w:p>
      <w:pPr>
        <w:pStyle w:val="0"/>
        <w:jc w:val="right"/>
      </w:pPr>
      <w:r>
        <w:rPr>
          <w:sz w:val="24"/>
        </w:rPr>
        <w:t xml:space="preserve">от 10.02.2022 N 68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КОНКУРСНОГО ОТБОРА ПРОЕКТОВ РАЗВИТИЯ</w:t>
      </w:r>
    </w:p>
    <w:p>
      <w:pPr>
        <w:pStyle w:val="2"/>
        <w:jc w:val="center"/>
      </w:pPr>
      <w:r>
        <w:rPr>
          <w:sz w:val="24"/>
        </w:rPr>
        <w:t xml:space="preserve">СЕЛЬСКОГО ТУРИЗМА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Минсельхоза России от 14.04.2023 </w:t>
            </w:r>
            <w:hyperlink w:history="0" r:id="rId11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      <w:r>
                <w:rPr>
                  <w:sz w:val="24"/>
                  <w:color w:val="0000ff"/>
                </w:rPr>
                <w:t xml:space="preserve">N 384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08.04.2025 </w:t>
            </w:r>
            <w:hyperlink w:history="0" r:id="rId12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N 228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Термины "грант "Агротуризм", "заявитель", "проект развития сельского туризма", "плановые показатели деятельности", "уполномоченный орган", используемые в настоящем порядке, соответствуют терминологии, утвержденной </w:t>
      </w:r>
      <w:hyperlink w:history="0" r:id="rId13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предоставления и распределения субсидий из федерального бюджета бюджетам субъектов Российской Федерации на развитие сельского туризма, являющимися приложением N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(Собрание законодательства Российской Федерации, 2012, N 32, ст. 4549; 2021, N 52, ст. 9146) (далее соответственно - Правила, Государственная программа).</w:t>
      </w:r>
    </w:p>
    <w:bookmarkStart w:id="40" w:name="P40"/>
    <w:bookmarkEnd w:id="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 участию в конкурсном отборе проектов развития сельского туризма (далее - отбор) допускаются проекты развития сельского туризма со сроком реализации, начинающимся в год получения гранта "Агротуризм", реализация которых ранее не осуществлялась за счет средств государственной поддержки.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Направление заявочной документации на отбор проектов</w:t>
      </w:r>
    </w:p>
    <w:p>
      <w:pPr>
        <w:pStyle w:val="2"/>
        <w:jc w:val="center"/>
      </w:pPr>
      <w:r>
        <w:rPr>
          <w:sz w:val="24"/>
        </w:rPr>
        <w:t xml:space="preserve">развития сельского туризма, перечень документов для участия</w:t>
      </w:r>
    </w:p>
    <w:p>
      <w:pPr>
        <w:pStyle w:val="2"/>
        <w:jc w:val="center"/>
      </w:pPr>
      <w:r>
        <w:rPr>
          <w:sz w:val="24"/>
        </w:rPr>
        <w:t xml:space="preserve">в отборе проектов развития сельского туризма, а также</w:t>
      </w:r>
    </w:p>
    <w:p>
      <w:pPr>
        <w:pStyle w:val="2"/>
        <w:jc w:val="center"/>
      </w:pPr>
      <w:r>
        <w:rPr>
          <w:sz w:val="24"/>
        </w:rPr>
        <w:t xml:space="preserve">требования к заявителям для участия в отборе проектов</w:t>
      </w:r>
    </w:p>
    <w:p>
      <w:pPr>
        <w:pStyle w:val="2"/>
        <w:jc w:val="center"/>
      </w:pPr>
      <w:r>
        <w:rPr>
          <w:sz w:val="24"/>
        </w:rPr>
        <w:t xml:space="preserve">развития сельского туризма</w:t>
      </w:r>
    </w:p>
    <w:p>
      <w:pPr>
        <w:pStyle w:val="0"/>
        <w:jc w:val="both"/>
      </w:pPr>
      <w:r>
        <w:rPr>
          <w:sz w:val="24"/>
        </w:rPr>
      </w:r>
    </w:p>
    <w:bookmarkStart w:id="48" w:name="P48"/>
    <w:bookmarkEnd w:id="48"/>
    <w:p>
      <w:pPr>
        <w:pStyle w:val="0"/>
        <w:ind w:firstLine="540"/>
        <w:jc w:val="both"/>
      </w:pPr>
      <w:r>
        <w:rPr>
          <w:sz w:val="24"/>
        </w:rPr>
        <w:t xml:space="preserve">3. Министерство сельского хозяйства Российской Федерации (далее - Министерство) не позднее чем за 30 календарных дней до даты начала приема документов для участия в конкурсном отборе проектов развития сельского туризма, указанных в </w:t>
      </w:r>
      <w:hyperlink w:history="0" w:anchor="P58" w:tooltip="7. Направляемая уполномоченным органом в Министерство заявочная документация должна содержать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 (далее - заявочная документация), публикует объявление о проведении отбора (далее - объявление) на официальном сайте Министерства в информационно-телекоммуникационной сети "Интернет" (далее - электронный сервис) и не позднее дня опубликования объявления направляет в адрес субъектов Российской Федерации письменное уведомление, содержащее объявление.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Объявление должно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даты начала и окончания приема заявочной документации, срок приема которой не может составлять менее 3 рабочих дней;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время приема заявочной документации;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приема заявочной документации на бумажных носителях;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электронной почты и (или) электронного сервиса для приема заявочной документации в электронном виде.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 необходимости продления срока приема заявочной документации, указанного в </w:t>
      </w:r>
      <w:hyperlink w:history="0" w:anchor="P48" w:tooltip="3. Министерство сельского хозяйства Российской Федерации (далее - Министерство) не позднее чем за 30 календарных дней до даты начала приема документов для участия в конкурсном отборе проектов развития сельского туризма, указанных в пункте 7 настоящего порядка (далее - заявочная документация), публикует объявление о проведении отбора (далее - объявление) на официальном сайте Министерства в информационно-телекоммуникационной сети &quot;Интернет&quot; (далее - электронный сервис) и не позднее дня опубликования объявл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Министерство размещает информацию о внесении изменений в объявление (далее - изменение в объявление) на электронном сервисе и не позднее дня размещения информации о внесении изменения в объявление направляет в субъекты Российской Федерации письмо, содержащее информацию о внесении изменения в объявление.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Заявочная документация должна быть подана уполномоченным органом в Министерство в срок, указанный в объявлении, либо в срок, указанный в изменении в объявление.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Министерство завершает прием заявочной документации в срок, указанный в объявлении либо в изменении в объявление. Информация и документы, поступившие в Министерство после окончания срока приема заявочной документации, указанного в объявлении либо в изменении в объявление, Министерством не учитываются и не рассматриваются.</w:t>
      </w:r>
    </w:p>
    <w:bookmarkStart w:id="58" w:name="P58"/>
    <w:bookmarkEnd w:id="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Направляемая уполномоченным органом в Министерство заявочная документация должна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сопроводительное письмо, подписанное руководителем уполномоченного органа (лицом, исполняющим обязанности руководителя уполномоченного органа);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опись документов заявочной документации с указанием количества листов по каждому документу;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письмо, подтверждающее выделение из бюджета субъекта Российской Федерации необходимых объемов бюджетных ассигнований в целях софинансирования расходных обязательств субъекта Российской Федерации по предоставлению субсидии на развитие сельского туризма на очередной финансовый год, или выписку из закона субъекта Российской Федерации о бюджете субъекта Российской Федерации (сводной бюджетной росписи бюджета субъекта Российской Федерации), подтверждающую наличие в утвержденном бюджете субъекта Российской Федерации бюджетных ассигнований в целях софинансирования расходных обязательств субъекта Российской Федерации по предоставлению субсидии на развитие сельского туризма на соответствующий финансовый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заявку на участие в отборе проектов сельского туризма по каждому проекту развития сельского туризма по форме, приведенной в </w:t>
      </w:r>
      <w:hyperlink w:history="0" w:anchor="P209" w:tooltip="                                  ЗАЯВКА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порядку (далее - заявка);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проект развития сельского туризма по форме, приведенной в </w:t>
      </w:r>
      <w:hyperlink w:history="0" w:anchor="P326" w:tooltip="                                  ПРОЕКТ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порядку, по каждому проекту развития сельского туризма;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документ, подтверждающий наличие собственных средств заявителя в размере, установленном </w:t>
      </w:r>
      <w:hyperlink w:history="0" r:id="rId16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Правил (письмо кредитной организации и (или) выписку (справку) по банковскому счету заявителя, заверенную кредитной организацией), по каждому проекту развития сельского туризма. В случае обеспечения софинансирования проекта развития сельского туризма кредитными средствами прилагается копия кредитного договора на реализацию проекта развития сельского туризма, заверенная кредитной организацией;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копии документов, подтверждающих право собственности и (или) иное право пользования заявителя на срок не менее 5 лет на земельный участок (земельные участки), на котором (которых) запланирована реализация проекта развития сельского туризма, начиная с года проведения отбора, по каждому проекту развития сельского туризма;</w:t>
      </w:r>
    </w:p>
    <w:p>
      <w:pPr>
        <w:pStyle w:val="0"/>
        <w:jc w:val="both"/>
      </w:pPr>
      <w:r>
        <w:rPr>
          <w:sz w:val="24"/>
        </w:rPr>
        <w:t xml:space="preserve">(пп. 7 в ред. </w:t>
      </w:r>
      <w:hyperlink w:history="0" r:id="rId18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копию выписки из Единого государственного реестра недвижимости об основных характеристиках и зарегистрированных правах на земельный участок (земельные участки), на котором (которых) запланирована реализация проекта развития сельского туризма, по каждому проекту развития сельского туризма;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согласие заявителя на осуществление уполномоченным органом и органом государственного финансового контроля проверок соблюдения целей, условий и порядка предоставления гранта "Агротуризм" в случае предоставления заявителю гранта "Агротуризм", составленное в свободной форме, по каждому проекту развития сельского туризма;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сведения о каждом заявителе, включающие: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не позднее чем за 20 календарных дней до даты подачи заявителем документов в уполномоченный орган для участия в отборе, подтверждающую наличие основного вида деятельности, соответствующего кодам </w:t>
      </w:r>
      <w:hyperlink w:history="0"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классов 01</w:t>
        </w:r>
      </w:hyperlink>
      <w:r>
        <w:rPr>
          <w:sz w:val="24"/>
        </w:rPr>
        <w:t xml:space="preserve"> "Растениеводство и животноводство, охота и предоставление соответствующих услуг в этих областях", </w:t>
      </w:r>
      <w:hyperlink w:history="0"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03</w:t>
        </w:r>
      </w:hyperlink>
      <w:r>
        <w:rPr>
          <w:sz w:val="24"/>
        </w:rPr>
        <w:t xml:space="preserve"> "Рыболовство и рыбоводство" и (или) </w:t>
      </w:r>
      <w:hyperlink w:history="0"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группе 11.02</w:t>
        </w:r>
      </w:hyperlink>
      <w:r>
        <w:rPr>
          <w:sz w:val="24"/>
        </w:rPr>
        <w:t xml:space="preserve"> "Производство вина и винограда" Общероссийского классификатора видов экономической деятельности ОК 029-2014 (КДЕС Ред. 2) &lt;1&gt; (далее - ОКВЭД). В случае если заявителем является сельскохозяйственный потребительский кооператив (кроме сельскохозяйственного потребительского кредитного кооператива), допускается наличие основного вида деятельности, соответствующего кодам </w:t>
      </w:r>
      <w:hyperlink w:history="0"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класса 10</w:t>
        </w:r>
      </w:hyperlink>
      <w:r>
        <w:rPr>
          <w:sz w:val="24"/>
        </w:rPr>
        <w:t xml:space="preserve"> "Производство пищевых продуктов" ОКВЭД. В случае если выписка из Единого государственного реестра юридических лиц или выписка из Единого государственного реестра индивидуальных предпринимателей не представлена, Министерство запрашивает их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В соответствии с Общероссийским </w:t>
      </w:r>
      <w:hyperlink w:history="0"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видов экономической деятельности ОК 029-2014 (КДЕС Ред. 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справку налогового органа, подтверждающую отсутствие у заявителя по состоянию на дату не ранее 1-го числа месяца, предшествующего месяцу подачи документов в уполномоченный орган для участия в отборе,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сумме, превышающей 10 тыс. руб.;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справку о соответствии заявителя требованиям настоящего порядка (далее - справка) по форме, приведенной в </w:t>
      </w:r>
      <w:hyperlink w:history="0" w:anchor="P1045" w:tooltip="                                  СПРАВКА">
        <w:r>
          <w:rPr>
            <w:sz w:val="24"/>
            <w:color w:val="0000ff"/>
          </w:rPr>
          <w:t xml:space="preserve">приложении N 3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выписку из Единого реестра субъектов малого и среднего предпринимательства, полученную не позднее чем за 20 календарных дней до даты подачи заявителем документов в уполномоченный орган для участия в отборе, подтверждающую соответствие заявителя категории "малое предприятие" или "микропредприятие" в соответствии с Федеральным </w:t>
      </w:r>
      <w:hyperlink w:history="0" r:id="rId25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2021, N 27, ст. 5187). В случае если не представлена выписка из Единого реестра субъектов малого и среднего предпринимательства, Министерство запрашивает ее самостоятельно;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копию утвержденной проектной документации и копии иных утвержденных документов, подготавливаемых в соответствии со </w:t>
      </w:r>
      <w:hyperlink w:history="0" r:id="rId27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статьей 48</w:t>
        </w:r>
      </w:hyperlink>
      <w:r>
        <w:rPr>
          <w:sz w:val="24"/>
        </w:rPr>
        <w:t xml:space="preserve"> Градостроительного кодекса Российской Федерации (Собрание законодательства Российской Федерации, 2005, N 1, ст. 16; 2021, N 50, ст. 8415), в отношении каждого объекта капитального строительства, предлагаемого к строительству, реконструкции или капитальному ремонту в рамках реализации мероприятий проекта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копию заключения проводимой в соответствии с </w:t>
      </w:r>
      <w:hyperlink w:history="0" r:id="rId28" w:tooltip="Постановление Правительства РФ от 05.03.2007 N 145 (ред. от 31.05.2025) &quot;О порядке организации и проведения государственной экспертизы проектной документации и результатов инженерных изыскан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Официальный интернет-портал правовой информации (</w:t>
      </w:r>
      <w:hyperlink w:history="0" r:id="rId29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2021, 31 декабря, N 0001202112310121) государственной экспертизы проектной документации и результатов инженерных изысканий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презентацию проекта развития сельского туризма;</w:t>
      </w:r>
    </w:p>
    <w:p>
      <w:pPr>
        <w:pStyle w:val="0"/>
        <w:jc w:val="both"/>
      </w:pPr>
      <w:r>
        <w:rPr>
          <w:sz w:val="24"/>
        </w:rPr>
        <w:t xml:space="preserve">(пп. 13 в ред. </w:t>
      </w:r>
      <w:hyperlink w:history="0" r:id="rId30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видео- и фотоматериалы, демонстрирующие: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территорию, на которой осуществляется хозяйственная деятельность заявителя, а также при наличии производственные помещения, технику, оборудование, сельскохозяйственных животных;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территорию, на которой запланирована реализация проекта развития сельского туризма, в том числе транспортную доступность (подъезд к объекту сельского туризма, возможности для проезда и парковки транспортных средств на объекте сельского туризма), а также при наличии продукцию, объекты проживания, общественного питания, проведения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прилегающую территорию к территории, на которой запланирована реализация проекта развития сельского туризма (природные объекты, объекты культурного наследия) (при наличии);</w:t>
      </w:r>
    </w:p>
    <w:p>
      <w:pPr>
        <w:pStyle w:val="0"/>
        <w:jc w:val="both"/>
      </w:pPr>
      <w:r>
        <w:rPr>
          <w:sz w:val="24"/>
        </w:rPr>
        <w:t xml:space="preserve">(пп. 14 введен </w:t>
      </w:r>
      <w:hyperlink w:history="0" r:id="rId31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документ образовательной организации, подтверждающий наличие у заявителя (для юридического лица - у руководителя организации) образования и (или) дополнительного образования в сфере туристской деятельности (при наличии);</w:t>
      </w:r>
    </w:p>
    <w:p>
      <w:pPr>
        <w:pStyle w:val="0"/>
        <w:jc w:val="both"/>
      </w:pPr>
      <w:r>
        <w:rPr>
          <w:sz w:val="24"/>
        </w:rPr>
        <w:t xml:space="preserve">(пп. 15 введен </w:t>
      </w:r>
      <w:hyperlink w:history="0" r:id="rId32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документ (договор, соглашение), подтверждающий взаимодействие заявителя с организациями, осуществляющими деятельность по формированию, продвижению и реализации туристского продукта на территории субъекта Российской Федерации, на которой запланирована реализация проекта развития сельского туризма (при наличии).</w:t>
      </w:r>
    </w:p>
    <w:p>
      <w:pPr>
        <w:pStyle w:val="0"/>
        <w:jc w:val="both"/>
      </w:pPr>
      <w:r>
        <w:rPr>
          <w:sz w:val="24"/>
        </w:rPr>
        <w:t xml:space="preserve">(пп. 16 введен </w:t>
      </w:r>
      <w:hyperlink w:history="0" r:id="rId33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08.04.2025 N 228)</w:t>
      </w:r>
    </w:p>
    <w:bookmarkStart w:id="94" w:name="P94"/>
    <w:bookmarkEnd w:id="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После объявления Министерством начала отбора разработанная заявочная документация направляется уполномоченным органом в Министерство посредством системы межведомственного электронного документооборота в виде электронных документов, подписанных с использованием усиленной квалифицированной электронной подписи в соответствии с </w:t>
      </w:r>
      <w:hyperlink w:history="0" r:id="rId34" w:tooltip="Постановление Правительства РФ от 24.07.2021 N 1264 (ред. от 04.08.2025) &quot;Об утверждении Правил обмена документами в электронном виде при организации информационного взаимодействия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обмена документами в электронном виде при организации информационного взаимодействия, утвержденными постановлением Правительства Российской Федерации от 24 июля 2021 г. N 1264 (Собрание законодательства Российской Федерации, 2021, N 31, ст. 5927) (далее - система межведомственного электронного документооборота), либо на бумажном носителе. Электронные (отсканированные) копии документов должны иметь четко читаемый текст.</w:t>
      </w:r>
    </w:p>
    <w:bookmarkStart w:id="95" w:name="P95"/>
    <w:bookmarkEnd w:id="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 представлении заявочной документации на бумажных носителях все документы, входящие в ее состав, должны быть прошиты и пронумерованы, комплект документов должен быть заверен подписью руководителя уполномоченного органа (лица, исполняющего обязанности руководителя уполномоченного органа), скреплен печатью уполномоченного органа, а также иметь четко читаемый текст.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Подчистки и исправления в заявочной документации не допускаются, за исключением исправлений, заверенных подписью руководителя уполномоченного органа (лица, исполняющего обязанности руководителя уполномоченного органа) и удостоверенных печатью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Применение факсимильных подписей в заявочной документации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необходимости заявочная документация может быть разделена на несколько отдельных томов, при этом нумерация листов должна быть единой (сквозной) для всех томов. В случае представления в заявочной документации оригиналов документов или документов, выданных заявителю третьими лицами (нотариально заверенные копии), нумерация страниц проставляется простым карандашом на обороте каждого листа такого документа в левом нижнем углу.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Министерство осуществляет прием и регистрацию заявочной документации в день ее поступления.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Принятая заявочная документация Министерством не возвращается.</w:t>
      </w:r>
    </w:p>
    <w:bookmarkStart w:id="101" w:name="P101"/>
    <w:bookmarkEnd w:id="1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отборе могут участвовать заявители, соответствующие требованиям, указанным в </w:t>
      </w:r>
      <w:hyperlink w:history="0" r:id="rId35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абзаце третьем пункта 2</w:t>
        </w:r>
      </w:hyperlink>
      <w:r>
        <w:rPr>
          <w:sz w:val="24"/>
        </w:rPr>
        <w:t xml:space="preserve"> Правил, а также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заявитель, являющийся юридическим лицом, не является государственным (муниципальным) учреждением, а также не является иностранным юридическим лицом либо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w:history="0" r:id="rId36" w:tooltip="Приказ Минфина России от 05.06.2023 N 86н &quot;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&quot; (Зарегистрировано в Минюсте России 15.06.2023 N 73846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&lt;2&gt;, в совокупности превышает 25 процентов;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38" w:tooltip="Приказ Минфина России от 05.06.2023 N 86н &quot;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&quot; (Зарегистрировано в Минюсте России 15.06.2023 N 73846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финансов Российской Федерации от 5 июня 2023 г. N 86н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 (зарегистрирован Министерством юстиции Российской Федерации 15 июня 2023 г., регистрационный N 73846).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39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заявитель, являющийся индивидуальным предпринимателем, должен являться гражданином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 заявителем ранее не расторгались соглашения о предоставлении субсидий (грантов) в рамках Государственной </w:t>
      </w:r>
      <w:hyperlink w:history="0" r:id="rId40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и (или) иных государственных программ Российской Федерации, направленных на развитие сельского хозяйства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 заявителя имеется земельный участок (земельные участки) в собственности и (или) в пользовании на срок не менее 5 лет, на котором (которых) запланирована реализация проекта развития сельского туризма и вид разрешенного использования которого (которых) соответствует плану реализации проекта развития сельского туризма;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заявитель,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заявитель, являющийся индивидуальным предпринимателем, не должен прекратить деятельность в качестве индивидуального предпринимателя;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у заявителя по состоянию на дату не ранее 1-го числа месяца, предшествующего месяцу подачи документов в уполномоченный орган, должны отсутствовать неисполненные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в сумме, превышающей 10 тыс. руб.;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у заявителя по состоянию на дату не ранее 1-го числа месяца, предшествующего месяцу подачи заявки в уполномоченный орган, отсутствуют просроченная задолженность по возврату в федеральный бюджет субсидии, бюджетных инвестиций, предоставленных в том числе в соответствии с иными правовыми актами, а также иная просроченная задолженность перед Российской Федерацией.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Проведение отбора проектов развития сельского туризма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Комиссия по организации и проведению отбора проектов развития сельского туризма, сформированная Министерством (далее - Комиссия), в срок не позднее 30 рабочих дней с даты окончания приема заявочной документации рассматривает поступившую заявочную документацию на предмет соответствия требованиям, установленным </w:t>
      </w:r>
      <w:hyperlink w:history="0" w:anchor="P40" w:tooltip="2. К участию в конкурсном отборе проектов развития сельского туризма (далее - отбор) допускаются проекты развития сельского туризма со сроком реализации, начинающимся в год получения гранта &quot;Агротуризм&quot;, реализация которых ранее не осуществлялась за счет средств государственной поддержки.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, </w:t>
      </w:r>
      <w:hyperlink w:history="0" w:anchor="P56" w:tooltip="5. Заявочная документация должна быть подана уполномоченным органом в Министерство в срок, указанный в объявлении, либо в срок, указанный в изменении в объявление.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w:anchor="P58" w:tooltip="7. Направляемая уполномоченным органом в Министерство заявочная документация должна содержать: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- </w:t>
      </w:r>
      <w:hyperlink w:history="0" w:anchor="P95" w:tooltip="9. При представлении заявочной документации на бумажных носителях все документы, входящие в ее состав, должны быть прошиты и пронумерованы, комплект документов должен быть заверен подписью руководителя уполномоченного органа (лица, исполняющего обязанности руководителя уполномоченного органа), скреплен печатью уполномоченного органа, а также иметь четко читаемый текст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настоящего порядка, а также проверяет соответствие заявителей требованиям, установленным </w:t>
      </w:r>
      <w:hyperlink w:history="0" w:anchor="P101" w:tooltip="12. В отборе могут участвовать заявители, соответствующие требованиям, указанным в абзаце третьем пункта 2 Правил, а также следующим требованиям: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При отсутствии замечаний Комиссии к заявочной документации проект развития сельского туризма включается Комиссией в число проектов, допущенных к отбору.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допуске проекта развития сельского туризма к отбору оформляется протоколом Комиссии в срок, не превышающий 3 рабочих дней со дня заседания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Основаниями для отказа в допуске проекта развития сельского туризма к участию в отборе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несоответствие заявителя требованиям, указанным в </w:t>
      </w:r>
      <w:hyperlink w:history="0" w:anchor="P101" w:tooltip="12. В отборе могут участвовать заявители, соответствующие требованиям, указанным в абзаце третьем пункта 2 Правил, а также следующим требованиям: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непредставление (представление не в полном объеме) документов, указанных в </w:t>
      </w:r>
      <w:hyperlink w:history="0" w:anchor="P58" w:tooltip="7. Направляемая уполномоченным органом в Министерство заявочная документация должна содержать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или представление документов, указанных в </w:t>
      </w:r>
      <w:hyperlink w:history="0" w:anchor="P58" w:tooltip="7. Направляемая уполномоченным органом в Министерство заявочная документация должна содержать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после окончания срока их приема в соответствии с </w:t>
      </w:r>
      <w:hyperlink w:history="0" w:anchor="P56" w:tooltip="5. Заявочная документация должна быть подана уполномоченным органом в Министерство в срок, указанный в объявлении, либо в срок, указанный в изменении в объявление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несоответствие заявочной документации требованиям, указанным в </w:t>
      </w:r>
      <w:hyperlink w:history="0" w:anchor="P94" w:tooltip="8. После объявления Министерством начала отбора разработанная заявочная документация направляется уполномоченным органом в Министерство посредством системы межведомственного электронного документооборота в виде электронных документов, подписанных с использованием усиленной квалифицированной электронной подписи в соответствии с Правилами обмена документами в электронном виде при организации информационного взаимодействия, утвержденными постановлением Правительства Российской Федерации от 24 июля 2021 г. N...">
        <w:r>
          <w:rPr>
            <w:sz w:val="24"/>
            <w:color w:val="0000ff"/>
          </w:rPr>
          <w:t xml:space="preserve">пунктах 8</w:t>
        </w:r>
      </w:hyperlink>
      <w:r>
        <w:rPr>
          <w:sz w:val="24"/>
        </w:rPr>
        <w:t xml:space="preserve"> и </w:t>
      </w:r>
      <w:hyperlink w:history="0" w:anchor="P95" w:tooltip="9. При представлении заявочной документации на бумажных носителях все документы, входящие в ее состав, должны быть прошиты и пронумерованы, комплект документов должен быть заверен подписью руководителя уполномоченного органа (лица, исполняющего обязанности руководителя уполномоченного органа), скреплен печатью уполномоченного органа, а также иметь четко читаемый текст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несоответствие проекта развития сельского туризма требованиям, указанным в </w:t>
      </w:r>
      <w:hyperlink w:history="0" w:anchor="P40" w:tooltip="2. К участию в конкурсном отборе проектов развития сельского туризма (далее - отбор) допускаются проекты развития сельского туризма со сроком реализации, начинающимся в год получения гранта &quot;Агротуризм&quot;, реализация которых ранее не осуществлялась за счет средств государственной поддержки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установление фактов недостоверности представленных уполномоченным органом и (или) заявителем сведений в документах, указанных в </w:t>
      </w:r>
      <w:hyperlink w:history="0" w:anchor="P58" w:tooltip="7. Направляемая уполномоченным органом в Министерство заявочная документация должна содержать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несоответствие направлений затрат, планируемых за счет средств гранта "Агротуризм", указанных в проекте развития сельского туризма, целевым направлениям расходования гранта "Агротуризм", определяемым Министерством в соответствии с </w:t>
      </w:r>
      <w:hyperlink w:history="0" r:id="rId44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абзацем шестым пункта 7</w:t>
        </w:r>
      </w:hyperlink>
      <w:r>
        <w:rPr>
          <w:sz w:val="24"/>
        </w:rPr>
        <w:t xml:space="preserve"> Правил.</w:t>
      </w:r>
    </w:p>
    <w:p>
      <w:pPr>
        <w:pStyle w:val="0"/>
        <w:jc w:val="both"/>
      </w:pPr>
      <w:r>
        <w:rPr>
          <w:sz w:val="24"/>
        </w:rPr>
        <w:t xml:space="preserve">(пп. 6 введен </w:t>
      </w:r>
      <w:hyperlink w:history="0" r:id="rId45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случае если по результатам рассмотрения заявочной документации принято решение об отказе в допуске к участию в отборе всех проектов развития сельского туризма, направленных уполномоченными органами в Министерство, отбор признается несостоявшимся.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Оценка допущенной к отбору заявочной документации осуществляется членами Комиссии в срок, не позднее 1 сентября года, в котором проводится отбор, на основании критериев отбора проектов развития сельского туризма, определенных в </w:t>
      </w:r>
      <w:hyperlink w:history="0" w:anchor="P1163" w:tooltip="КРИТЕРИИ ОТБОРА ПРОЕКТОВ РАЗВИТИЯ СЕЛЬСКОГО ТУРИЗМА">
        <w:r>
          <w:rPr>
            <w:sz w:val="24"/>
            <w:color w:val="0000ff"/>
          </w:rPr>
          <w:t xml:space="preserve">приложении N 4</w:t>
        </w:r>
      </w:hyperlink>
      <w:r>
        <w:rPr>
          <w:sz w:val="24"/>
        </w:rPr>
        <w:t xml:space="preserve"> к настоящему порядку (далее - критерии отбора).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Члены Комиссии осуществляют оценку заявочной документации лично.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оценке заявочной документации каждый член Комиссии проводит экспертизу представленных в составе заявочной документации информации и документов. Член Комиссии не вправе обсуждать заявочную документацию с заявителем и самостоятельно запрашивать у заявителя документы или какую-либо информацию.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Итоговый балл по критериям отбора (далее - итоговый балл) формируется посредством суммирования баллов членов Комиссии, полученных в соответствии с </w:t>
      </w:r>
      <w:hyperlink w:history="0" w:anchor="P190" w:tooltip="33. Значение баллов по каждому критерию отбора определяется путем умножения величины присвоенного членом Комиссии значения показателя (балла) по критерию отбора на его весовое значение.">
        <w:r>
          <w:rPr>
            <w:sz w:val="24"/>
            <w:color w:val="0000ff"/>
          </w:rPr>
          <w:t xml:space="preserve">пунктом 33</w:t>
        </w:r>
      </w:hyperlink>
      <w:r>
        <w:rPr>
          <w:sz w:val="24"/>
        </w:rPr>
        <w:t xml:space="preserve"> настоящего порядка.</w:t>
      </w:r>
    </w:p>
    <w:bookmarkStart w:id="137" w:name="P137"/>
    <w:bookmarkEnd w:id="1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Проект развития сельского туризма признается отобранным, если набранный им итоговый балл составляет не менее 25 процентов от итогового балла, набранного проектом развития сельского туризма, находящимся на первом месте результатов ранжирования.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На основании полученных результатов оценки заявочной документации Комиссией не позднее 5 рабочих дней со дня определения результатов оценки заявочной документации оформляется протокол Комиссии с решением об отборе проектов развития сельского туризма для предоставления гранта "Агротуризм", который размещается на электронном сервисе, с извещением уполномоченных органов по адресу электронной почты, указанному в заявке, и (или) посредством системы межведомственного электронного документооборота не позднее 5 рабочих дней со дня оформления указанного протокола.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hyperlink w:history="0" r:id="rId48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При наличии высвобожденных средств федерального бюджета, а также в случае дополнительного выделения средств федерального бюджета на цели, указанные в </w:t>
      </w:r>
      <w:hyperlink w:history="0" r:id="rId49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Правил, Комиссия принимает решение о дополнительном отборе проектов развития сельского туризма для предоставления гранта "Агротуризм" (далее - дополнительный отбор).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проектов для дополнительного отбора формируется из числа проектов развития сельского туризма, соответствующих требованиям, указанным в </w:t>
      </w:r>
      <w:hyperlink w:history="0" w:anchor="P137" w:tooltip="19. Проект развития сельского туризма признается отобранным, если набранный им итоговый балл составляет не менее 25 процентов от итогового балла, набранного проектом развития сельского туризма, находящимся на первом месте результатов ранжирования.">
        <w:r>
          <w:rPr>
            <w:sz w:val="24"/>
            <w:color w:val="0000ff"/>
          </w:rPr>
          <w:t xml:space="preserve">пункте 19</w:t>
        </w:r>
      </w:hyperlink>
      <w:r>
        <w:rPr>
          <w:sz w:val="24"/>
        </w:rPr>
        <w:t xml:space="preserve"> настоящего порядка, и набравших в результате ранжирования в соответствии с </w:t>
      </w:r>
      <w:hyperlink w:history="0" w:anchor="P192" w:tooltip="34. По итогам расчета критериев отбора осуществляется ранжирование проектов развития сельского туризма в зависимости от количества набранных итоговых баллов от наибольшего значения к наименьшему.">
        <w:r>
          <w:rPr>
            <w:sz w:val="24"/>
            <w:color w:val="0000ff"/>
          </w:rPr>
          <w:t xml:space="preserve">пунктом 34</w:t>
        </w:r>
      </w:hyperlink>
      <w:r>
        <w:rPr>
          <w:sz w:val="24"/>
        </w:rPr>
        <w:t xml:space="preserve"> настоящего порядка в рамках последнего проведенного отбора наибольшие итоговые баллы, следующие за наименьшим итоговым баллом проекта развития сельского туризма, в отношении которого Комиссией было принято решение об отборе для предоставления гранта "Агротуризм".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Формирование дополнительного перечня проектов развития сельского туризма осуществляется в отношении отобранных проектов развития сельского туризма, по которым уполномоченный орган в письменном виде подтвердил необходимость их реализации.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Основанием письменного подтверждения уполномоченным органом необходимости реализации проекта развития сельского туризма является извещение уполномоченного органа Министерством о необходимости представления данного подтверждения, направленное письмом Министерства в адрес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формировании дополнительного перечня проектов развития сельского туризма оформляется протоколом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извещает по адресу электронной почты, указанному в заявке, и (или) посредством системы межведомственного электронного документооборота уполномоченный орган о формировании дополнительного перечня проектов развития сельского туризма не позднее 3 рабочих дней с момента принятия Комиссией указанного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 случае если совокупный размер грантов "Агротуризм" согласно заявочной документации превышает объем лимитов бюджетных ассигнований, доведенных до Министерства, перечень проектов развития сельского туризма, отобранных для предоставления гранта "Агротуризм", определяется в соответствии с итоговыми баллами в порядке арифметического убывания по отношению к количеству баллов, набранных предшествующей заявкой, в полном объеме от запрашиваемого размера гранта "Агротуризм" до исчерпания лимитов бюджетных ассигнований. Остаток лимита бюджетных ассигнований в размере меньше запрашиваемого в заявочной документации размера гранта "Агротуризм" предлагается следующему заявителю, набравшему наибольший итоговый балл, в соответствии с решением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Если размер гранта "Агротуризм", предоставляемого на реализацию проекта развития сельского туризма, прошедшего отбор в соответствии с решением Комиссии, менее запрашиваемого в заявке размера, заявитель в соответствии с </w:t>
      </w:r>
      <w:hyperlink w:history="0" r:id="rId50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подпунктом "г" пункта 8</w:t>
        </w:r>
      </w:hyperlink>
      <w:r>
        <w:rPr>
          <w:sz w:val="24"/>
        </w:rPr>
        <w:t xml:space="preserve"> Правил вправе: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привлечь дополнительно внебюджетные средства в целях реализации проекта развития сельского туризма в соответствии с общей стоимостью проекта развития сельского туризма, указанной в проекте развития сельского туризма;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отказаться от получения гранта "Агротуризм".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от получения гранта заявитель должен проинформировать Министерство и уполномоченный орган путем направления уведомления на бумажном носителе с одновременным направлением копии такого уведомления в электронном виде по адресу электронной почты Министерства, указанному в объявлении, в течение 10 календарных дней со дня опубликования протокола Комиссии об определении перечня проектов развития сельского туризма, отобранных для предоставления гранта "Агротуризм" на электронном сервисе.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Случаи и порядок внесения изменений в проект развития</w:t>
      </w:r>
    </w:p>
    <w:p>
      <w:pPr>
        <w:pStyle w:val="2"/>
        <w:jc w:val="center"/>
      </w:pPr>
      <w:r>
        <w:rPr>
          <w:sz w:val="24"/>
        </w:rPr>
        <w:t xml:space="preserve">сельского туризма</w:t>
      </w:r>
    </w:p>
    <w:p>
      <w:pPr>
        <w:pStyle w:val="0"/>
        <w:jc w:val="both"/>
      </w:pPr>
      <w:r>
        <w:rPr>
          <w:sz w:val="24"/>
        </w:rPr>
      </w:r>
    </w:p>
    <w:bookmarkStart w:id="156" w:name="P156"/>
    <w:bookmarkEnd w:id="156"/>
    <w:p>
      <w:pPr>
        <w:pStyle w:val="0"/>
        <w:ind w:firstLine="540"/>
        <w:jc w:val="both"/>
      </w:pPr>
      <w:r>
        <w:rPr>
          <w:sz w:val="24"/>
        </w:rPr>
        <w:t xml:space="preserve">25. Проект развития сельского туризма не подлежит изменению с момента признания его на основании соответствующего протокола Комиссии допущенным к отбору и до даты подписания соглашения о предоставлении субсидии из федерального бюджета бюджету субъекта Российской Федерации между Министерством и уполномоченным органом (далее - соглашение о предоставлении субсидии), за исключением случаев внесения изменений в проект развития сельского туризма, связанных с устранением технических неточностей и ошибок, не влекущих изменения стоимостных и объемных параметров проекта развития сельского туризма.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внесении изменений в проект развития сельского туризма по основаниям настоящего пункта принимается Комиссией в соответствии с письменным обращением уполномоченного органа (в который поступило обращение заявителя о внесении изменений в проект развития сельского туризма).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Внесение изменений в проект развития сельского туризма, в отношении реализации которого с соответствующим субъектом Российской Федерации заключено соглашение о предоставлении субсидии, допускается только в случаях, если такое изменение не повлечет увеличения принятых расходных обязательств федерального бюджета на весь период реализации проекта развития сельского туризма.</w:t>
      </w:r>
    </w:p>
    <w:bookmarkStart w:id="159" w:name="P159"/>
    <w:bookmarkEnd w:id="1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Обращение о внесении изменений в проект развития сельского туризма (далее - обращение о внесении изменений) направляется заявителем в уполномоченный орган в случаях, если такие изменения связаны с: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увеличением объема финансирования проекта развития сельского туризма со стороны заявителя и (или) бюджета субъекта Российской Федерации без изменения объема финансирования за счет субсидии из федерального бюджета;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изменениями в сторону увеличения плановых показателей деятельности без изменения объема финансирования проекта развития сельского туризма;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изменением наименования заявителя и (или) реорганизацией заявителя в форме присоединения к юридическому лицу, являющемуся участником отбора, другого юридического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устранением технических неточностей и ошибок, не влекущих изменения стоимостных и объемных параметров проекта развития сельского туризма;</w:t>
      </w:r>
    </w:p>
    <w:bookmarkStart w:id="164" w:name="P164"/>
    <w:bookmarkEnd w:id="1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изменением размера затрат, на которые планируется расходовать средства гранта "Агротуризм", в случае если в ходе реализации проекта развития сельского туризма уменьшилась стоимость товаров, работ, услуг и возникла необходимость перераспределения высвобождающихся средств на иные затраты;</w:t>
      </w:r>
    </w:p>
    <w:p>
      <w:pPr>
        <w:pStyle w:val="0"/>
        <w:jc w:val="both"/>
      </w:pPr>
      <w:r>
        <w:rPr>
          <w:sz w:val="24"/>
        </w:rPr>
        <w:t xml:space="preserve">(пп. 5 в ред. </w:t>
      </w:r>
      <w:hyperlink w:history="0" r:id="rId51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изменением сроков реализации мероприятий, предусмотренных проектом развития сельского туризма, на срок, не превышающий срок освоения средств гранта "Агротуризм", указанный в </w:t>
      </w:r>
      <w:hyperlink w:history="0" r:id="rId52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4"/>
            <w:color w:val="0000ff"/>
          </w:rPr>
          <w:t xml:space="preserve">подпункте "а" пункта 8</w:t>
        </w:r>
      </w:hyperlink>
      <w:r>
        <w:rPr>
          <w:sz w:val="24"/>
        </w:rPr>
        <w:t xml:space="preserve"> Правил. При этом изменение срока по каждому из мероприятий, указанному в проекте развития сельского туризма, не должно превышать трех месяцев от запланированного ранее срока выполнения мероприятия;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53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изменением направлений затрат, планируемых за счет средств гранта "Агротуризм", указанных в проекте развития сельского туризма, которые не приводят к ухудшению плановых показателей деятельности и увеличению финансирования проекта развития сельского туризма и соответствуют целям и задачам реализации проекта;</w:t>
      </w:r>
    </w:p>
    <w:p>
      <w:pPr>
        <w:pStyle w:val="0"/>
        <w:jc w:val="both"/>
      </w:pPr>
      <w:r>
        <w:rPr>
          <w:sz w:val="24"/>
        </w:rPr>
        <w:t xml:space="preserve">(пп. 7 введен </w:t>
      </w:r>
      <w:hyperlink w:history="0" r:id="rId54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изменением места реализации проекта развития сельского туризма, в случае если новое место реализации расположено на территории того же муниципального образования, в котором изначально планировалась реализация проекта развития сельского туризма.</w:t>
      </w:r>
    </w:p>
    <w:p>
      <w:pPr>
        <w:pStyle w:val="0"/>
        <w:jc w:val="both"/>
      </w:pPr>
      <w:r>
        <w:rPr>
          <w:sz w:val="24"/>
        </w:rPr>
        <w:t xml:space="preserve">(пп. 8 введен </w:t>
      </w:r>
      <w:hyperlink w:history="0" r:id="rId55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указанных в настоящем пункте обращений о внесении изменений уполномоченный орган в срок не позднее 1 октября текущего года направляет в Министерство предложения о внесении изменений в проекты развития сельского туризма.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В случае инициирования заявителем и направления уполномоченным органом обращения о внесении изменений, предусматривающих уменьшение объема бюджетных ассигнований федерального бюджета, предоставляемых для выполнения принятых расходных обязательств по финансированию проекта, неиспользованный объем бюджетных ассигнований федерального бюджета направляется в федеральный бюджет в соответствии с бюджетным законодательством Российской Федерации. В случае внесения изменений в проект развития сельского туризма по основанию, предусмотренному </w:t>
      </w:r>
      <w:hyperlink w:history="0" w:anchor="P164" w:tooltip="5) изменением размера затрат, на которые планируется расходовать средства гранта &quot;Агротуризм&quot;, в случае если в ходе реализации проекта развития сельского туризма уменьшилась стоимость товаров, работ, услуг и возникла необходимость перераспределения высвобождающихся средств на иные затраты;">
        <w:r>
          <w:rPr>
            <w:sz w:val="24"/>
            <w:color w:val="0000ff"/>
          </w:rPr>
          <w:t xml:space="preserve">подпунктом 5 пункта 27</w:t>
        </w:r>
      </w:hyperlink>
      <w:r>
        <w:rPr>
          <w:sz w:val="24"/>
        </w:rPr>
        <w:t xml:space="preserve"> настоящего порядка, допускается включение в проект новых мероприятий, условия реализации которых (в части сроков и объемов финансирования) соответствуют условиям реализуемого проекта развития сельского туризма либо на осуществление мероприятия, ранее не реализуемого в составе проекта развития сельского туризма (далее - новое мероприятие). Решение о включении нового мероприятия в проект развития сельского туризма принимается в соответствии с </w:t>
      </w:r>
      <w:hyperlink w:history="0" w:anchor="P182" w:tooltip="30. Решение об одобрении или отклонении предложенных изменений проекта развития сельского туризма в случае их соответствия либо несоответствия требованиям, предусмотренным пунктами 25 - 29 настоящего порядка, принимается Комиссией в течение 30 календарных дней со дня поступления соответствующего предложения уполномоченного органа в Министерство, указанного в пункте 27 настоящего порядка.">
        <w:r>
          <w:rPr>
            <w:sz w:val="24"/>
            <w:color w:val="0000ff"/>
          </w:rPr>
          <w:t xml:space="preserve">пунктами 30</w:t>
        </w:r>
      </w:hyperlink>
      <w:r>
        <w:rPr>
          <w:sz w:val="24"/>
        </w:rPr>
        <w:t xml:space="preserve"> - </w:t>
      </w:r>
      <w:hyperlink w:history="0" w:anchor="P183" w:tooltip="31. Решение Комиссии об одобрении или отклонении обращений о внесении изменений в проекты развития сельского туризма оформляется протоколом Комиссии, который направляется в уполномоченный орган по адресу электронной почты, указанному в заявке, и (или) посредством системы межведомственного электронного документооборота не позднее 5 рабочих дней со дня его подписания.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28(1). Вносимые в соответствии с </w:t>
      </w:r>
      <w:hyperlink w:history="0" w:anchor="P159" w:tooltip="27. Обращение о внесении изменений в проект развития сельского туризма (далее - обращение о внесении изменений) направляется заявителем в уполномоченный орган в случаях, если такие изменения связаны с: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настоящего Порядка изменения в проект развития сельского туризма не должны приводить к уменьшению итогового балла проекта развития сельского туризма, набранного им по результатам оценки заявочной документации в соответствии с </w:t>
      </w:r>
      <w:hyperlink w:history="0" w:anchor="P190" w:tooltip="33. Значение баллов по каждому критерию отбора определяется путем умножения величины присвоенного членом Комиссии значения показателя (балла) по критерию отбора на его весовое значение.">
        <w:r>
          <w:rPr>
            <w:sz w:val="24"/>
            <w:color w:val="0000ff"/>
          </w:rPr>
          <w:t xml:space="preserve">пунктом 33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28(1) введен </w:t>
      </w:r>
      <w:hyperlink w:history="0" r:id="rId57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28(2). Внесение изменений в проект развития сельского туризма по основаниям, предусмотренным </w:t>
      </w:r>
      <w:hyperlink w:history="0" w:anchor="P159" w:tooltip="27. Обращение о внесении изменений в проект развития сельского туризма (далее - обращение о внесении изменений) направляется заявителем в уполномоченный орган в случаях, если такие изменения связаны с: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настоящего Порядка, допускается не более 2 раз.</w:t>
      </w:r>
    </w:p>
    <w:p>
      <w:pPr>
        <w:pStyle w:val="0"/>
        <w:jc w:val="both"/>
      </w:pPr>
      <w:r>
        <w:rPr>
          <w:sz w:val="24"/>
        </w:rPr>
        <w:t xml:space="preserve">(п. 28(2) введен </w:t>
      </w:r>
      <w:hyperlink w:history="0" r:id="rId58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28(3). Одностороннее внесение изменений в проект развития сельского туризма заявителем, в том числе в части изменения объема финансирования проекта развития сельского туризма за счет собственных средств заявителя, не допускается.</w:t>
      </w:r>
    </w:p>
    <w:p>
      <w:pPr>
        <w:pStyle w:val="0"/>
        <w:jc w:val="both"/>
      </w:pPr>
      <w:r>
        <w:rPr>
          <w:sz w:val="24"/>
        </w:rPr>
        <w:t xml:space="preserve">(п. 28(3) введен </w:t>
      </w:r>
      <w:hyperlink w:history="0" r:id="rId59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14.04.2023 N 384)</w:t>
      </w:r>
    </w:p>
    <w:bookmarkStart w:id="181" w:name="P181"/>
    <w:bookmarkEnd w:id="1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составе обращения о внесении изменений должны содержаться документы, указанные в </w:t>
      </w:r>
      <w:hyperlink w:history="0" w:anchor="P58" w:tooltip="7. Направляемая уполномоченным органом в Министерство заявочная документация должна содержать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откорректированные в связи с вносимыми изменениями в проект развития сельского туризма, а также документы, обосновывающие необходимость внесения в проект развития сельского туризма предлагаемых изменений.</w:t>
      </w:r>
    </w:p>
    <w:bookmarkStart w:id="182" w:name="P182"/>
    <w:bookmarkEnd w:id="1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Решение об одобрении или отклонении предложенных изменений проекта развития сельского туризма в случае их соответствия либо несоответствия требованиям, предусмотренным </w:t>
      </w:r>
      <w:hyperlink w:history="0" w:anchor="P156" w:tooltip="25. Проект развития сельского туризма не подлежит изменению с момента признания его на основании соответствующего протокола Комиссии допущенным к отбору и до даты подписания соглашения о предоставлении субсидии из федерального бюджета бюджету субъекта Российской Федерации между Министерством и уполномоченным органом (далее - соглашение о предоставлении субсидии), за исключением случаев внесения изменений в проект развития сельского туризма, связанных с устранением технических неточностей и ошибок, не вле...">
        <w:r>
          <w:rPr>
            <w:sz w:val="24"/>
            <w:color w:val="0000ff"/>
          </w:rPr>
          <w:t xml:space="preserve">пунктами 25</w:t>
        </w:r>
      </w:hyperlink>
      <w:r>
        <w:rPr>
          <w:sz w:val="24"/>
        </w:rPr>
        <w:t xml:space="preserve"> - </w:t>
      </w:r>
      <w:hyperlink w:history="0" w:anchor="P181" w:tooltip="29. В составе обращения о внесении изменений должны содержаться документы, указанные в пункте 7 настоящего порядка, откорректированные в связи с вносимыми изменениями в проект развития сельского туризма, а также документы, обосновывающие необходимость внесения в проект развития сельского туризма предлагаемых изменений.">
        <w:r>
          <w:rPr>
            <w:sz w:val="24"/>
            <w:color w:val="0000ff"/>
          </w:rPr>
          <w:t xml:space="preserve">29</w:t>
        </w:r>
      </w:hyperlink>
      <w:r>
        <w:rPr>
          <w:sz w:val="24"/>
        </w:rPr>
        <w:t xml:space="preserve"> настоящего порядка, принимается Комиссией в течение 30 календарных дней со дня поступления соответствующего предложения уполномоченного органа в Министерство, указанного в </w:t>
      </w:r>
      <w:hyperlink w:history="0" w:anchor="P159" w:tooltip="27. Обращение о внесении изменений в проект развития сельского туризма (далее - обращение о внесении изменений) направляется заявителем в уполномоченный орган в случаях, если такие изменения связаны с:">
        <w:r>
          <w:rPr>
            <w:sz w:val="24"/>
            <w:color w:val="0000ff"/>
          </w:rPr>
          <w:t xml:space="preserve">пункте 27</w:t>
        </w:r>
      </w:hyperlink>
      <w:r>
        <w:rPr>
          <w:sz w:val="24"/>
        </w:rPr>
        <w:t xml:space="preserve"> настоящего порядка.</w:t>
      </w:r>
    </w:p>
    <w:bookmarkStart w:id="183" w:name="P183"/>
    <w:bookmarkEnd w:id="1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Решение Комиссии об одобрении или отклонении обращений о внесении изменений в проекты развития сельского туризма оформляется протоколом Комиссии, который направляется в уполномоченный орган по адресу электронной почты, указанному в заявке, и (или) посредством системы межведомственного электронного документооборота не позднее 5 рабочих дней со дня его подписания.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России от 14.04.2023 N 384)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Критерии отбора, расчет значений критериев отбора</w:t>
      </w:r>
    </w:p>
    <w:p>
      <w:pPr>
        <w:pStyle w:val="2"/>
        <w:jc w:val="center"/>
      </w:pPr>
      <w:r>
        <w:rPr>
          <w:sz w:val="24"/>
        </w:rPr>
        <w:t xml:space="preserve">и присуждение баллов по критериям отбора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32. Отбор проектов развития сельского туризма осуществляется в соответствии с величиной, значениями и весом критериев отбора проектов развития сельского туризма согласно </w:t>
      </w:r>
      <w:hyperlink w:history="0" w:anchor="P1163" w:tooltip="КРИТЕРИИ ОТБОРА ПРОЕКТОВ РАЗВИТИЯ СЕЛЬСКОГО ТУРИЗМА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 к настоящему порядку (далее - критерии отбора).</w:t>
      </w:r>
    </w:p>
    <w:bookmarkStart w:id="190" w:name="P190"/>
    <w:bookmarkEnd w:id="1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Значение баллов по каждому критерию отбора определяется путем умножения величины присвоенного членом Комиссии значения показателя (балла) по критерию отбора на его весовое значение.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Общий балл, присуждаемый членом Комиссии каждому проекту развития сельского туризма, определяется путем сложения значений баллов по каждому критерию отбора.</w:t>
      </w:r>
    </w:p>
    <w:bookmarkStart w:id="192" w:name="P192"/>
    <w:bookmarkEnd w:id="1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По итогам расчета критериев отбора осуществляется ранжирование проектов развития сельского туризма в зависимости от количества набранных итоговых баллов от наибольшего значения к наименьшему.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несколько проектов развития сельского туризма получило одинаковое количество итоговых баллов, проекту развития сельского туризма, заявочная документация по которому поступила в Министерство раньше, присваивается более высокое место в рейтинге проектов развития сельского туризма.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проведения</w:t>
      </w:r>
    </w:p>
    <w:p>
      <w:pPr>
        <w:pStyle w:val="0"/>
        <w:jc w:val="right"/>
      </w:pPr>
      <w:r>
        <w:rPr>
          <w:sz w:val="24"/>
        </w:rPr>
        <w:t xml:space="preserve">конкурсного отбора проектов</w:t>
      </w:r>
    </w:p>
    <w:p>
      <w:pPr>
        <w:pStyle w:val="0"/>
        <w:jc w:val="right"/>
      </w:pPr>
      <w:r>
        <w:rPr>
          <w:sz w:val="24"/>
        </w:rPr>
        <w:t xml:space="preserve">развития сельского туризма,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Минсельхоза России</w:t>
      </w:r>
    </w:p>
    <w:p>
      <w:pPr>
        <w:pStyle w:val="0"/>
        <w:jc w:val="right"/>
      </w:pPr>
      <w:r>
        <w:rPr>
          <w:sz w:val="24"/>
        </w:rPr>
        <w:t xml:space="preserve">от 10.02.2022 N 68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209" w:name="P209"/>
    <w:bookmarkEnd w:id="209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      на участие в отборе проектов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Уполномоченный  орган для участия в конкурсном отборе проектов развития</w:t>
      </w:r>
    </w:p>
    <w:p>
      <w:pPr>
        <w:pStyle w:val="1"/>
        <w:jc w:val="both"/>
      </w:pPr>
      <w:r>
        <w:rPr>
          <w:sz w:val="20"/>
        </w:rPr>
        <w:t xml:space="preserve">сельского   туризма   на   предоставление  гранта  "Агротуризм"  направляет</w:t>
      </w:r>
    </w:p>
    <w:p>
      <w:pPr>
        <w:pStyle w:val="1"/>
        <w:jc w:val="both"/>
      </w:pPr>
      <w:r>
        <w:rPr>
          <w:sz w:val="20"/>
        </w:rPr>
        <w:t xml:space="preserve">настоящую заявку в отношении:</w:t>
      </w:r>
    </w:p>
    <w:bookmarkStart w:id="215" w:name="P215"/>
    <w:bookmarkEnd w:id="215"/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(сведения о заявителе: наименование юридического лица, крестьянского</w:t>
      </w:r>
    </w:p>
    <w:p>
      <w:pPr>
        <w:pStyle w:val="1"/>
        <w:jc w:val="both"/>
      </w:pPr>
      <w:r>
        <w:rPr>
          <w:sz w:val="20"/>
        </w:rPr>
        <w:t xml:space="preserve">     (фермерского) хозяйства или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индивидуального предпринимателя, главы крестьянского (фермерского)</w:t>
      </w:r>
    </w:p>
    <w:p>
      <w:pPr>
        <w:pStyle w:val="1"/>
        <w:jc w:val="both"/>
      </w:pPr>
      <w:r>
        <w:rPr>
          <w:sz w:val="20"/>
        </w:rPr>
        <w:t xml:space="preserve"> хозяйства, адрес места нахождения (для юридического лица), почтовый адрес</w:t>
      </w:r>
    </w:p>
    <w:p>
      <w:pPr>
        <w:pStyle w:val="1"/>
        <w:jc w:val="both"/>
      </w:pPr>
      <w:r>
        <w:rPr>
          <w:sz w:val="20"/>
        </w:rPr>
        <w:t xml:space="preserve">          (для физического лица), адрес электронной почты, номер</w:t>
      </w:r>
    </w:p>
    <w:p>
      <w:pPr>
        <w:pStyle w:val="1"/>
        <w:jc w:val="both"/>
      </w:pPr>
      <w:r>
        <w:rPr>
          <w:sz w:val="20"/>
        </w:rPr>
        <w:t xml:space="preserve">                           контактного телефона)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(ИНН </w:t>
      </w:r>
      <w:hyperlink w:history="0" w:anchor="P305" w:tooltip="&lt;1&gt; Идентификационный номер налогоплательщик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ОГРН </w:t>
      </w:r>
      <w:hyperlink w:history="0" w:anchor="P306" w:tooltip="&lt;2&gt; Основной государственный регистрационный номер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(для юридического лица) или ОГРНИП </w:t>
      </w:r>
      <w:hyperlink w:history="0" w:anchor="P307" w:tooltip="&lt;3&gt; Основной государственный регистрационный номер индивидуального предпринимателя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 (для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(основные виды деятельности участника)</w:t>
      </w:r>
    </w:p>
    <w:p>
      <w:pPr>
        <w:pStyle w:val="1"/>
        <w:jc w:val="both"/>
      </w:pPr>
      <w:r>
        <w:rPr>
          <w:sz w:val="20"/>
        </w:rPr>
        <w:t xml:space="preserve">    В  соответствии  с </w:t>
      </w:r>
      <w:hyperlink w:history="0" r:id="rId61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предоставления и распределения субсидий из</w:t>
      </w:r>
    </w:p>
    <w:p>
      <w:pPr>
        <w:pStyle w:val="1"/>
        <w:jc w:val="both"/>
      </w:pPr>
      <w:r>
        <w:rPr>
          <w:sz w:val="20"/>
        </w:rPr>
        <w:t xml:space="preserve">федерального  бюджета  бюджетам  субъектов Российской Федерации на развитие</w:t>
      </w:r>
    </w:p>
    <w:p>
      <w:pPr>
        <w:pStyle w:val="1"/>
        <w:jc w:val="both"/>
      </w:pPr>
      <w:r>
        <w:rPr>
          <w:sz w:val="20"/>
        </w:rPr>
        <w:t xml:space="preserve">сельского   туризма,  приведенными  в  приложении  N  12  к Государственной</w:t>
      </w:r>
    </w:p>
    <w:p>
      <w:pPr>
        <w:pStyle w:val="1"/>
        <w:jc w:val="both"/>
      </w:pPr>
      <w:r>
        <w:rPr>
          <w:sz w:val="20"/>
        </w:rPr>
        <w:t xml:space="preserve">программе    развития    сельского   хозяйства   и   регулирования   рынков</w:t>
      </w:r>
    </w:p>
    <w:p>
      <w:pPr>
        <w:pStyle w:val="1"/>
        <w:jc w:val="both"/>
      </w:pPr>
      <w:r>
        <w:rPr>
          <w:sz w:val="20"/>
        </w:rPr>
        <w:t xml:space="preserve">сельскохозяйственной   продукции,   сырья  и  продовольствия, 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Правительства Российской Федерации от 14 июля 2012 г. N 717</w:t>
      </w:r>
    </w:p>
    <w:p>
      <w:pPr>
        <w:pStyle w:val="1"/>
        <w:jc w:val="both"/>
      </w:pPr>
      <w:r>
        <w:rPr>
          <w:sz w:val="20"/>
        </w:rPr>
        <w:t xml:space="preserve">(Собрание  законодательства  Российской  Федерации,  2012,  N 32, ст. 4549;</w:t>
      </w:r>
    </w:p>
    <w:p>
      <w:pPr>
        <w:pStyle w:val="1"/>
        <w:jc w:val="both"/>
      </w:pPr>
      <w:r>
        <w:rPr>
          <w:sz w:val="20"/>
        </w:rPr>
        <w:t xml:space="preserve">2021, N 52, ст. 9146) (далее - Правила),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юридического лица, крестьянского (фермерского)</w:t>
      </w:r>
    </w:p>
    <w:p>
      <w:pPr>
        <w:pStyle w:val="1"/>
        <w:jc w:val="both"/>
      </w:pPr>
      <w:r>
        <w:rPr>
          <w:sz w:val="20"/>
        </w:rPr>
        <w:t xml:space="preserve">            хозяйства или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индивидуального предпринимателя, главы крестьянского</w:t>
      </w:r>
    </w:p>
    <w:p>
      <w:pPr>
        <w:pStyle w:val="1"/>
        <w:jc w:val="both"/>
      </w:pPr>
      <w:r>
        <w:rPr>
          <w:sz w:val="20"/>
        </w:rPr>
        <w:t xml:space="preserve">                         (фермерского) хозяйства)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(наименование должности,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руководителя (лица, исполняющего обязанности руководителя)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заявителя</w:t>
      </w:r>
    </w:p>
    <w:p>
      <w:pPr>
        <w:pStyle w:val="1"/>
        <w:jc w:val="both"/>
      </w:pPr>
      <w:r>
        <w:rPr>
          <w:sz w:val="20"/>
        </w:rPr>
        <w:t xml:space="preserve">представляет проект развития сельского туризма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(наименование проекта развития сельского туризма)</w:t>
      </w:r>
    </w:p>
    <w:p>
      <w:pPr>
        <w:pStyle w:val="1"/>
        <w:jc w:val="both"/>
      </w:pPr>
      <w:r>
        <w:rPr>
          <w:sz w:val="20"/>
        </w:rPr>
        <w:t xml:space="preserve">    Реализация проекта развития сельского туризма планируется на территории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субъекта Российской Федерации и муниципального</w:t>
      </w:r>
    </w:p>
    <w:p>
      <w:pPr>
        <w:pStyle w:val="1"/>
        <w:jc w:val="both"/>
      </w:pPr>
      <w:r>
        <w:rPr>
          <w:sz w:val="20"/>
        </w:rPr>
        <w:t xml:space="preserve">    образования, на территории которых планируется реализовать проект,</w:t>
      </w:r>
    </w:p>
    <w:p>
      <w:pPr>
        <w:pStyle w:val="1"/>
        <w:jc w:val="both"/>
      </w:pPr>
      <w:r>
        <w:rPr>
          <w:sz w:val="20"/>
        </w:rPr>
        <w:t xml:space="preserve">                              код </w:t>
      </w:r>
      <w:hyperlink w:history="0" r:id="rId6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<w:r>
          <w:rPr>
            <w:sz w:val="20"/>
            <w:color w:val="0000ff"/>
          </w:rPr>
          <w:t xml:space="preserve">ОКТМО</w:t>
        </w:r>
      </w:hyperlink>
      <w:r>
        <w:rPr>
          <w:sz w:val="20"/>
        </w:rPr>
        <w:t xml:space="preserve"> </w:t>
      </w:r>
      <w:hyperlink w:history="0" w:anchor="P308" w:tooltip="&lt;4&gt; В соответствии с Общероссийским классификатором территорий муниципальных образований ОК 033-2013.">
        <w:r>
          <w:rPr>
            <w:sz w:val="20"/>
            <w:color w:val="0000ff"/>
          </w:rPr>
          <w:t xml:space="preserve">&lt;4&gt;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    Размер   запрашиваемого   гранта  "Агротуризм"  на  реализацию  проекта</w:t>
      </w:r>
    </w:p>
    <w:p>
      <w:pPr>
        <w:pStyle w:val="1"/>
        <w:jc w:val="both"/>
      </w:pPr>
      <w:r>
        <w:rPr>
          <w:sz w:val="20"/>
        </w:rPr>
        <w:t xml:space="preserve">развития сельского туризма составляет:</w:t>
      </w:r>
    </w:p>
    <w:p>
      <w:pPr>
        <w:pStyle w:val="1"/>
        <w:jc w:val="both"/>
      </w:pPr>
      <w:r>
        <w:rPr>
          <w:sz w:val="20"/>
        </w:rPr>
        <w:t xml:space="preserve">__________________________ рублей.</w:t>
      </w:r>
    </w:p>
    <w:p>
      <w:pPr>
        <w:pStyle w:val="1"/>
        <w:jc w:val="both"/>
      </w:pPr>
      <w:r>
        <w:rPr>
          <w:sz w:val="20"/>
        </w:rPr>
        <w:t xml:space="preserve">    Размер  собственных  средств  заявителя,  которые  заявитель  планирует</w:t>
      </w:r>
    </w:p>
    <w:p>
      <w:pPr>
        <w:pStyle w:val="1"/>
        <w:jc w:val="both"/>
      </w:pPr>
      <w:r>
        <w:rPr>
          <w:sz w:val="20"/>
        </w:rPr>
        <w:t xml:space="preserve">направить   на   софинансирование  реализации  проекта  развития  сельского</w:t>
      </w:r>
    </w:p>
    <w:p>
      <w:pPr>
        <w:pStyle w:val="1"/>
        <w:jc w:val="both"/>
      </w:pPr>
      <w:r>
        <w:rPr>
          <w:sz w:val="20"/>
        </w:rPr>
        <w:t xml:space="preserve">туризма, составляет: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 рублей, или</w:t>
      </w:r>
    </w:p>
    <w:p>
      <w:pPr>
        <w:pStyle w:val="1"/>
        <w:jc w:val="both"/>
      </w:pPr>
      <w:r>
        <w:rPr>
          <w:sz w:val="20"/>
        </w:rPr>
        <w:t xml:space="preserve">__________________________ процентов от общего объема средств на реализацию</w:t>
      </w:r>
    </w:p>
    <w:p>
      <w:pPr>
        <w:pStyle w:val="1"/>
        <w:jc w:val="both"/>
      </w:pPr>
      <w:r>
        <w:rPr>
          <w:sz w:val="20"/>
        </w:rPr>
        <w:t xml:space="preserve">                           проекта развития сельского туризма.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Подписанием настоящего документа подтверждаю:</w:t>
      </w:r>
    </w:p>
    <w:p>
      <w:pPr>
        <w:pStyle w:val="1"/>
        <w:jc w:val="both"/>
      </w:pPr>
      <w:r>
        <w:rPr>
          <w:sz w:val="20"/>
        </w:rPr>
        <w:t xml:space="preserve">    актуальность  и  достоверность  информации,  представленной в настоящей</w:t>
      </w:r>
    </w:p>
    <w:p>
      <w:pPr>
        <w:pStyle w:val="1"/>
        <w:jc w:val="both"/>
      </w:pPr>
      <w:r>
        <w:rPr>
          <w:sz w:val="20"/>
        </w:rPr>
        <w:t xml:space="preserve">заявке;</w:t>
      </w:r>
    </w:p>
    <w:p>
      <w:pPr>
        <w:pStyle w:val="1"/>
        <w:jc w:val="both"/>
      </w:pPr>
      <w:r>
        <w:rPr>
          <w:sz w:val="20"/>
        </w:rPr>
        <w:t xml:space="preserve">    актуальность  и  подлинность документов (электронных копий документов),</w:t>
      </w:r>
    </w:p>
    <w:p>
      <w:pPr>
        <w:pStyle w:val="1"/>
        <w:jc w:val="both"/>
      </w:pPr>
      <w:r>
        <w:rPr>
          <w:sz w:val="20"/>
        </w:rPr>
        <w:t xml:space="preserve">входящих в состав представленной заявителем заявочной документации;</w:t>
      </w:r>
    </w:p>
    <w:p>
      <w:pPr>
        <w:pStyle w:val="1"/>
        <w:jc w:val="both"/>
      </w:pPr>
      <w:r>
        <w:rPr>
          <w:sz w:val="20"/>
        </w:rPr>
        <w:t xml:space="preserve">    отсутствие  в  проекте,  представленном  на  конкурсный  отбор проектов</w:t>
      </w:r>
    </w:p>
    <w:p>
      <w:pPr>
        <w:pStyle w:val="1"/>
        <w:jc w:val="both"/>
      </w:pPr>
      <w:r>
        <w:rPr>
          <w:sz w:val="20"/>
        </w:rPr>
        <w:t xml:space="preserve">развития  сельского  туризма,  мероприятий,  осуществление которых нарушает</w:t>
      </w:r>
    </w:p>
    <w:p>
      <w:pPr>
        <w:pStyle w:val="1"/>
        <w:jc w:val="both"/>
      </w:pPr>
      <w:r>
        <w:rPr>
          <w:sz w:val="20"/>
        </w:rPr>
        <w:t xml:space="preserve">требования действующего законодательства;</w:t>
      </w:r>
    </w:p>
    <w:p>
      <w:pPr>
        <w:pStyle w:val="1"/>
        <w:jc w:val="both"/>
      </w:pPr>
      <w:r>
        <w:rPr>
          <w:sz w:val="20"/>
        </w:rPr>
        <w:t xml:space="preserve">    отсутствие   в   представленной   заявителем   заявочной   документации</w:t>
      </w:r>
    </w:p>
    <w:p>
      <w:pPr>
        <w:pStyle w:val="1"/>
        <w:jc w:val="both"/>
      </w:pPr>
      <w:r>
        <w:rPr>
          <w:sz w:val="20"/>
        </w:rPr>
        <w:t xml:space="preserve">информации,  использование  которой  нарушает  требования  законодательства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В целях оперативного уведомления по вопросам организационного характера</w:t>
      </w:r>
    </w:p>
    <w:p>
      <w:pPr>
        <w:pStyle w:val="1"/>
        <w:jc w:val="both"/>
      </w:pPr>
      <w:r>
        <w:rPr>
          <w:sz w:val="20"/>
        </w:rPr>
        <w:t xml:space="preserve">и  взаимодействия  с организатором отбора и уполномоченными им лицами прошу</w:t>
      </w:r>
    </w:p>
    <w:p>
      <w:pPr>
        <w:pStyle w:val="1"/>
        <w:jc w:val="both"/>
      </w:pPr>
      <w:r>
        <w:rPr>
          <w:sz w:val="20"/>
        </w:rPr>
        <w:t xml:space="preserve">осуществлять  взаимодействие  посредством  контактных  данных,  указанных в</w:t>
      </w:r>
    </w:p>
    <w:p>
      <w:pPr>
        <w:pStyle w:val="1"/>
        <w:jc w:val="both"/>
      </w:pPr>
      <w:hyperlink w:history="0" w:anchor="P215" w:tooltip="___________________________________________________________________________">
        <w:r>
          <w:rPr>
            <w:sz w:val="20"/>
            <w:color w:val="0000ff"/>
          </w:rPr>
          <w:t xml:space="preserve">графе</w:t>
        </w:r>
      </w:hyperlink>
      <w:r>
        <w:rPr>
          <w:sz w:val="20"/>
        </w:rPr>
        <w:t xml:space="preserve"> "Сведения о заявителе" в настоящей заявке.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Заявитель/уполномоченное</w:t>
      </w:r>
    </w:p>
    <w:p>
      <w:pPr>
        <w:pStyle w:val="1"/>
        <w:jc w:val="both"/>
      </w:pPr>
      <w:r>
        <w:rPr>
          <w:sz w:val="20"/>
        </w:rPr>
        <w:t xml:space="preserve">лицо заявителя</w:t>
      </w:r>
    </w:p>
    <w:p>
      <w:pPr>
        <w:pStyle w:val="1"/>
        <w:jc w:val="both"/>
      </w:pPr>
      <w:r>
        <w:rPr>
          <w:sz w:val="20"/>
        </w:rPr>
        <w:t xml:space="preserve">(фамилия, имя, отчество            подпись          расшифровка</w:t>
      </w:r>
    </w:p>
    <w:p>
      <w:pPr>
        <w:pStyle w:val="1"/>
        <w:jc w:val="both"/>
      </w:pPr>
      <w:r>
        <w:rPr>
          <w:sz w:val="20"/>
        </w:rPr>
        <w:t xml:space="preserve">    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М.П.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</w:t>
      </w:r>
    </w:p>
    <w:p>
      <w:pPr>
        <w:pStyle w:val="1"/>
        <w:jc w:val="both"/>
      </w:pPr>
      <w:r>
        <w:rPr>
          <w:sz w:val="20"/>
        </w:rPr>
        <w:t xml:space="preserve">уполномоченного органа</w:t>
      </w:r>
    </w:p>
    <w:p>
      <w:pPr>
        <w:pStyle w:val="1"/>
        <w:jc w:val="both"/>
      </w:pPr>
      <w:r>
        <w:rPr>
          <w:sz w:val="20"/>
        </w:rPr>
        <w:t xml:space="preserve">(лицо, исполняющее</w:t>
      </w:r>
    </w:p>
    <w:p>
      <w:pPr>
        <w:pStyle w:val="1"/>
        <w:jc w:val="both"/>
      </w:pPr>
      <w:r>
        <w:rPr>
          <w:sz w:val="20"/>
        </w:rPr>
        <w:t xml:space="preserve">обязанности руководителя</w:t>
      </w:r>
    </w:p>
    <w:p>
      <w:pPr>
        <w:pStyle w:val="1"/>
        <w:jc w:val="both"/>
      </w:pPr>
      <w:r>
        <w:rPr>
          <w:sz w:val="20"/>
        </w:rPr>
        <w:t xml:space="preserve">уполномоченного органа)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(фамилия, имя, отчество            подпись          расшифровка</w:t>
      </w:r>
    </w:p>
    <w:p>
      <w:pPr>
        <w:pStyle w:val="1"/>
        <w:jc w:val="both"/>
      </w:pPr>
      <w:r>
        <w:rPr>
          <w:sz w:val="20"/>
        </w:rPr>
        <w:t xml:space="preserve">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Контактный адрес</w:t>
      </w:r>
    </w:p>
    <w:p>
      <w:pPr>
        <w:pStyle w:val="1"/>
        <w:jc w:val="both"/>
      </w:pPr>
      <w:r>
        <w:rPr>
          <w:sz w:val="20"/>
        </w:rPr>
        <w:t xml:space="preserve">электронной почты</w:t>
      </w:r>
    </w:p>
    <w:p>
      <w:pPr>
        <w:pStyle w:val="1"/>
        <w:jc w:val="both"/>
      </w:pPr>
      <w:r>
        <w:rPr>
          <w:sz w:val="20"/>
        </w:rPr>
        <w:t xml:space="preserve">уполномоченного органа:  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 20__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05" w:name="P305"/>
    <w:bookmarkEnd w:id="3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Идентификационный номер налогоплательщика.</w:t>
      </w:r>
    </w:p>
    <w:bookmarkStart w:id="306" w:name="P306"/>
    <w:bookmarkEnd w:id="3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Основной государственный регистрационный номер.</w:t>
      </w:r>
    </w:p>
    <w:bookmarkStart w:id="307" w:name="P307"/>
    <w:bookmarkEnd w:id="3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Основной государственный регистрационный номер индивидуального предпринимателя.</w:t>
      </w:r>
    </w:p>
    <w:bookmarkStart w:id="308" w:name="P308"/>
    <w:bookmarkEnd w:id="3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В соответствии с Общероссийским </w:t>
      </w:r>
      <w:hyperlink w:history="0" r:id="rId6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территорий муниципальных образований ОК 033-2013.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проведения</w:t>
      </w:r>
    </w:p>
    <w:p>
      <w:pPr>
        <w:pStyle w:val="0"/>
        <w:jc w:val="right"/>
      </w:pPr>
      <w:r>
        <w:rPr>
          <w:sz w:val="24"/>
        </w:rPr>
        <w:t xml:space="preserve">конкурсного отбора проектов</w:t>
      </w:r>
    </w:p>
    <w:p>
      <w:pPr>
        <w:pStyle w:val="0"/>
        <w:jc w:val="right"/>
      </w:pPr>
      <w:r>
        <w:rPr>
          <w:sz w:val="24"/>
        </w:rPr>
        <w:t xml:space="preserve">развития сельского туризма,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Минсельхоза России</w:t>
      </w:r>
    </w:p>
    <w:p>
      <w:pPr>
        <w:pStyle w:val="0"/>
        <w:jc w:val="right"/>
      </w:pPr>
      <w:r>
        <w:rPr>
          <w:sz w:val="24"/>
        </w:rPr>
        <w:t xml:space="preserve">от 10.02.2022 N 68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64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Минсельхоза России от 08.04.2025 N 228)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326" w:name="P326"/>
    <w:bookmarkEnd w:id="326"/>
    <w:p>
      <w:pPr>
        <w:pStyle w:val="1"/>
        <w:jc w:val="both"/>
      </w:pPr>
      <w:r>
        <w:rPr>
          <w:sz w:val="20"/>
        </w:rPr>
        <w:t xml:space="preserve">                                  ПРОЕКТ</w:t>
      </w:r>
    </w:p>
    <w:p>
      <w:pPr>
        <w:pStyle w:val="1"/>
        <w:jc w:val="both"/>
      </w:pPr>
      <w:r>
        <w:rPr>
          <w:sz w:val="20"/>
        </w:rPr>
        <w:t xml:space="preserve">                       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(наименование проекта развития сельского туризма)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1. Информация о заявителе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936"/>
        <w:gridCol w:w="2098"/>
      </w:tblGrid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Полное наименование юридического лица, крестьянского (фермерского) хозяйства или фамилия, имя, отчество (при наличии) индивидуального предпринимателя, главы крестьянского (фермерского) хозяйства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Основной государственный регистрационный номер (если заявитель - юридическое лицо) или Основной государственный регистрационный номер индивидуального предпринимателя (если заявитель - индивидуальный предприниматель или глава крестьянского (фермерского) хозяйства)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Адрес в пределах места нахождения заявителя с указанием кода Общероссийского </w:t>
            </w:r>
            <w:hyperlink w:history="0" r:id="rId6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      <w:r>
                <w:rPr>
                  <w:sz w:val="24"/>
                  <w:color w:val="0000ff"/>
                </w:rPr>
                <w:t xml:space="preserve">классификатора</w:t>
              </w:r>
            </w:hyperlink>
            <w:r>
              <w:rPr>
                <w:sz w:val="24"/>
              </w:rPr>
              <w:t xml:space="preserve"> территорий муниципальных образований в соответствии с Общероссийским </w:t>
            </w:r>
            <w:hyperlink w:history="0" r:id="rId6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территорий муниципальных образований ОК 033-2013 (если заявитель - юридическое лицо)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Адрес регистрации по месту жительства (если заявитель - индивидуальный предприниматель или глава крестьянского (фермерского) хозяйства)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Идентификационный номер налогоплательщика (организации, индивидуального предпринимателя, крестьянского (фермерского) хозяйства)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Виды экономической деятельности заявителя в соответствии с Общероссийским </w:t>
            </w:r>
            <w:hyperlink w:history="0" r:id="rId6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видов экономической деятельности ОК 029-2014 (КДЕС Ред. 2), в том числе: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основной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дополнительный (дополнительные) (соответствующий (соответствующие) проекту развития сельского туризма)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Контактное лицо: фамилия, имя, отчество (при наличии), номер телефона (при наличии), адрес электронной почты (при наличии)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Общая стоимость проекта развития сельского туризма, тыс руб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Размер гранта "Агротуризм", тыс руб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Размер софинансирования проекта развития сельского туризма из собственных средств заявителя, тыс руб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Сроки реализации проекта развития сельского туризма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936" w:type="dxa"/>
          </w:tcPr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Срок окупаемости проекта развития сельского туризма, мес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2. Вводная часть или резюме проекта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Указывается  краткое  описание  инициатора  проекта  развития сельского</w:t>
      </w:r>
    </w:p>
    <w:p>
      <w:pPr>
        <w:pStyle w:val="1"/>
        <w:jc w:val="both"/>
      </w:pPr>
      <w:r>
        <w:rPr>
          <w:sz w:val="20"/>
        </w:rPr>
        <w:t xml:space="preserve">туризма, в том числе:</w:t>
      </w:r>
    </w:p>
    <w:p>
      <w:pPr>
        <w:pStyle w:val="1"/>
        <w:jc w:val="both"/>
      </w:pPr>
      <w:r>
        <w:rPr>
          <w:sz w:val="20"/>
        </w:rPr>
        <w:t xml:space="preserve">    краткая история создания сельскохозяйственного товаропроизводителя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описание текущей деятельности сельскохозяйственного</w:t>
      </w:r>
    </w:p>
    <w:p>
      <w:pPr>
        <w:pStyle w:val="1"/>
        <w:jc w:val="both"/>
      </w:pPr>
      <w:r>
        <w:rPr>
          <w:sz w:val="20"/>
        </w:rPr>
        <w:t xml:space="preserve">          товаропроизводителя, производимой сельскохозяйственной</w:t>
      </w:r>
    </w:p>
    <w:p>
      <w:pPr>
        <w:pStyle w:val="1"/>
        <w:jc w:val="both"/>
      </w:pPr>
      <w:r>
        <w:rPr>
          <w:sz w:val="20"/>
        </w:rPr>
        <w:t xml:space="preserve">         продукции, в том числе с указанием номенклатуры продукции</w:t>
      </w:r>
    </w:p>
    <w:p>
      <w:pPr>
        <w:pStyle w:val="1"/>
        <w:jc w:val="both"/>
      </w:pPr>
      <w:r>
        <w:rPr>
          <w:sz w:val="20"/>
        </w:rPr>
        <w:t xml:space="preserve">            и объемов ее производства, рынков сбыта продукции,</w:t>
      </w:r>
    </w:p>
    <w:p>
      <w:pPr>
        <w:pStyle w:val="1"/>
        <w:jc w:val="both"/>
      </w:pPr>
      <w:r>
        <w:rPr>
          <w:sz w:val="20"/>
        </w:rPr>
        <w:t xml:space="preserve">       возможностей для увеличения производства в случае реализации</w:t>
      </w:r>
    </w:p>
    <w:p>
      <w:pPr>
        <w:pStyle w:val="1"/>
        <w:jc w:val="both"/>
      </w:pPr>
      <w:r>
        <w:rPr>
          <w:sz w:val="20"/>
        </w:rPr>
        <w:t xml:space="preserve">                    проекта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информация об основных производственных фондах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информация о количестве наемных работников</w:t>
      </w:r>
    </w:p>
    <w:p>
      <w:pPr>
        <w:pStyle w:val="1"/>
        <w:jc w:val="both"/>
      </w:pPr>
      <w:r>
        <w:rPr>
          <w:sz w:val="20"/>
        </w:rPr>
        <w:t xml:space="preserve">      и их среднемесячной заработной плате (в рублях) по итогам года,</w:t>
      </w:r>
    </w:p>
    <w:p>
      <w:pPr>
        <w:pStyle w:val="1"/>
        <w:jc w:val="both"/>
      </w:pPr>
      <w:r>
        <w:rPr>
          <w:sz w:val="20"/>
        </w:rPr>
        <w:t xml:space="preserve">                        предшествующего году отбора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краткое описание текущих финансовых</w:t>
      </w:r>
    </w:p>
    <w:p>
      <w:pPr>
        <w:pStyle w:val="1"/>
        <w:jc w:val="both"/>
      </w:pPr>
      <w:r>
        <w:rPr>
          <w:sz w:val="20"/>
        </w:rPr>
        <w:t xml:space="preserve">                      и производственных показателей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наличие кредитов, цели их получения, сроки их погашения</w:t>
      </w:r>
    </w:p>
    <w:p>
      <w:pPr>
        <w:pStyle w:val="1"/>
        <w:jc w:val="both"/>
      </w:pPr>
      <w:r>
        <w:rPr>
          <w:sz w:val="20"/>
        </w:rPr>
        <w:t xml:space="preserve">          (заполняется в отношении заемных средств, привлеченных</w:t>
      </w:r>
    </w:p>
    <w:p>
      <w:pPr>
        <w:pStyle w:val="1"/>
        <w:jc w:val="both"/>
      </w:pPr>
      <w:r>
        <w:rPr>
          <w:sz w:val="20"/>
        </w:rPr>
        <w:t xml:space="preserve">            с целью осуществления производственной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и (или) деятельности в сфере туризма)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информация о ранее полученных грантах в рамках</w:t>
      </w:r>
    </w:p>
    <w:p>
      <w:pPr>
        <w:pStyle w:val="1"/>
        <w:jc w:val="both"/>
      </w:pPr>
      <w:r>
        <w:rPr>
          <w:sz w:val="20"/>
        </w:rPr>
        <w:t xml:space="preserve">          Государственной </w:t>
      </w:r>
      <w:hyperlink w:history="0" r:id="rId68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развития сельского хозяйства</w:t>
      </w:r>
    </w:p>
    <w:p>
      <w:pPr>
        <w:pStyle w:val="1"/>
        <w:jc w:val="both"/>
      </w:pPr>
      <w:r>
        <w:rPr>
          <w:sz w:val="20"/>
        </w:rPr>
        <w:t xml:space="preserve">          и регулирования рынков сельскохозяйственной продукции,</w:t>
      </w:r>
    </w:p>
    <w:p>
      <w:pPr>
        <w:pStyle w:val="1"/>
        <w:jc w:val="both"/>
      </w:pPr>
      <w:r>
        <w:rPr>
          <w:sz w:val="20"/>
        </w:rPr>
        <w:t xml:space="preserve">            сырья и продовольствия, утвержденной постановлением</w:t>
      </w:r>
    </w:p>
    <w:p>
      <w:pPr>
        <w:pStyle w:val="1"/>
        <w:jc w:val="both"/>
      </w:pPr>
      <w:r>
        <w:rPr>
          <w:sz w:val="20"/>
        </w:rPr>
        <w:t xml:space="preserve">       Правительства Российской Федерации от 14 июля 2012 г. N 717,</w:t>
      </w:r>
    </w:p>
    <w:p>
      <w:pPr>
        <w:pStyle w:val="1"/>
        <w:jc w:val="both"/>
      </w:pPr>
      <w:r>
        <w:rPr>
          <w:sz w:val="20"/>
        </w:rPr>
        <w:t xml:space="preserve">        а также результатах реализации проектов развития сельского</w:t>
      </w:r>
    </w:p>
    <w:p>
      <w:pPr>
        <w:pStyle w:val="1"/>
        <w:jc w:val="both"/>
      </w:pPr>
      <w:r>
        <w:rPr>
          <w:sz w:val="20"/>
        </w:rPr>
        <w:t xml:space="preserve">          туризма, на которые заявителем были получены указанные</w:t>
      </w:r>
    </w:p>
    <w:p>
      <w:pPr>
        <w:pStyle w:val="1"/>
        <w:jc w:val="both"/>
      </w:pPr>
      <w:r>
        <w:rPr>
          <w:sz w:val="20"/>
        </w:rPr>
        <w:t xml:space="preserve">                           гранты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информация о текущей деятельности в сфере сельского туризма</w:t>
      </w:r>
    </w:p>
    <w:p>
      <w:pPr>
        <w:pStyle w:val="1"/>
        <w:jc w:val="both"/>
      </w:pPr>
      <w:r>
        <w:rPr>
          <w:sz w:val="20"/>
        </w:rPr>
        <w:t xml:space="preserve">       с указанием результатов осуществления указанной деятельности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указание на наличие разрешительной документации на право</w:t>
      </w:r>
    </w:p>
    <w:p>
      <w:pPr>
        <w:pStyle w:val="1"/>
        <w:jc w:val="both"/>
      </w:pPr>
      <w:r>
        <w:rPr>
          <w:sz w:val="20"/>
        </w:rPr>
        <w:t xml:space="preserve">        ведения деятельности, сопутствующей реализации мероприятий</w:t>
      </w:r>
    </w:p>
    <w:p>
      <w:pPr>
        <w:pStyle w:val="1"/>
        <w:jc w:val="both"/>
      </w:pPr>
      <w:r>
        <w:rPr>
          <w:sz w:val="20"/>
        </w:rPr>
        <w:t xml:space="preserve">          проекта развития сельского туризма (при необходимости)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информация о земельных участках, используемых для ведения</w:t>
      </w:r>
    </w:p>
    <w:p>
      <w:pPr>
        <w:pStyle w:val="1"/>
        <w:jc w:val="both"/>
      </w:pPr>
      <w:r>
        <w:rPr>
          <w:sz w:val="20"/>
        </w:rPr>
        <w:t xml:space="preserve">        хозяйственной деятельности (с указанием кадастрового номера</w:t>
      </w:r>
    </w:p>
    <w:p>
      <w:pPr>
        <w:pStyle w:val="1"/>
        <w:jc w:val="both"/>
      </w:pPr>
      <w:r>
        <w:rPr>
          <w:sz w:val="20"/>
        </w:rPr>
        <w:t xml:space="preserve">       земельного участка, разрешенного вида использования, площади</w:t>
      </w:r>
    </w:p>
    <w:p>
      <w:pPr>
        <w:pStyle w:val="1"/>
        <w:jc w:val="both"/>
      </w:pPr>
      <w:r>
        <w:rPr>
          <w:sz w:val="20"/>
        </w:rPr>
        <w:t xml:space="preserve">     в гектарах и вида права на земельный участок), а также информация</w:t>
      </w:r>
    </w:p>
    <w:p>
      <w:pPr>
        <w:pStyle w:val="1"/>
        <w:jc w:val="both"/>
      </w:pPr>
      <w:r>
        <w:rPr>
          <w:sz w:val="20"/>
        </w:rPr>
        <w:t xml:space="preserve">       о наличии земельного участка для реализации проекта развития</w:t>
      </w:r>
    </w:p>
    <w:p>
      <w:pPr>
        <w:pStyle w:val="1"/>
        <w:jc w:val="both"/>
      </w:pPr>
      <w:r>
        <w:rPr>
          <w:sz w:val="20"/>
        </w:rPr>
        <w:t xml:space="preserve">       сельского туризма (с указанием кадастрового номера земельного</w:t>
      </w:r>
    </w:p>
    <w:p>
      <w:pPr>
        <w:pStyle w:val="1"/>
        <w:jc w:val="both"/>
      </w:pPr>
      <w:r>
        <w:rPr>
          <w:sz w:val="20"/>
        </w:rPr>
        <w:t xml:space="preserve">       участка, разрешенного вида использования, площади в гектарах</w:t>
      </w:r>
    </w:p>
    <w:p>
      <w:pPr>
        <w:pStyle w:val="1"/>
        <w:jc w:val="both"/>
      </w:pPr>
      <w:r>
        <w:rPr>
          <w:sz w:val="20"/>
        </w:rPr>
        <w:t xml:space="preserve">                    и вида права на земельный участок)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суть, цели и задачи проекта развития</w:t>
      </w:r>
    </w:p>
    <w:p>
      <w:pPr>
        <w:pStyle w:val="1"/>
        <w:jc w:val="both"/>
      </w:pPr>
      <w:r>
        <w:rPr>
          <w:sz w:val="20"/>
        </w:rPr>
        <w:t xml:space="preserve">         сельского туризма, конечный результат реализации проекта</w:t>
      </w:r>
    </w:p>
    <w:p>
      <w:pPr>
        <w:pStyle w:val="1"/>
        <w:jc w:val="both"/>
      </w:pPr>
      <w:r>
        <w:rPr>
          <w:sz w:val="20"/>
        </w:rPr>
        <w:t xml:space="preserve">                       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место реализации проекта сельского туризма - указать адрес</w:t>
      </w:r>
    </w:p>
    <w:p>
      <w:pPr>
        <w:pStyle w:val="1"/>
        <w:jc w:val="both"/>
      </w:pPr>
      <w:r>
        <w:rPr>
          <w:sz w:val="20"/>
        </w:rPr>
        <w:t xml:space="preserve">         и координаты места реализации проекта развития сельского</w:t>
      </w:r>
    </w:p>
    <w:p>
      <w:pPr>
        <w:pStyle w:val="1"/>
        <w:jc w:val="both"/>
      </w:pPr>
      <w:r>
        <w:rPr>
          <w:sz w:val="20"/>
        </w:rPr>
        <w:t xml:space="preserve">         туризма на географической карте в привязке к близлежащим</w:t>
      </w:r>
    </w:p>
    <w:p>
      <w:pPr>
        <w:pStyle w:val="1"/>
        <w:jc w:val="both"/>
      </w:pPr>
      <w:r>
        <w:rPr>
          <w:sz w:val="20"/>
        </w:rPr>
        <w:t xml:space="preserve">                            населенным пунктам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информация о наличии у заявителя (для юридического лица -</w:t>
      </w:r>
    </w:p>
    <w:p>
      <w:pPr>
        <w:pStyle w:val="1"/>
        <w:jc w:val="both"/>
      </w:pPr>
      <w:r>
        <w:rPr>
          <w:sz w:val="20"/>
        </w:rPr>
        <w:t xml:space="preserve">      у руководителя организации) образования и (или) дополнительного</w:t>
      </w:r>
    </w:p>
    <w:p>
      <w:pPr>
        <w:pStyle w:val="1"/>
        <w:jc w:val="both"/>
      </w:pPr>
      <w:r>
        <w:rPr>
          <w:sz w:val="20"/>
        </w:rPr>
        <w:t xml:space="preserve">     образования в сфере туризма и туристской деятельности с указанием</w:t>
      </w:r>
    </w:p>
    <w:p>
      <w:pPr>
        <w:pStyle w:val="1"/>
        <w:jc w:val="both"/>
      </w:pPr>
      <w:r>
        <w:rPr>
          <w:sz w:val="20"/>
        </w:rPr>
        <w:t xml:space="preserve">          реквизитов документа, подтверждающего получение такого</w:t>
      </w:r>
    </w:p>
    <w:p>
      <w:pPr>
        <w:pStyle w:val="1"/>
        <w:jc w:val="both"/>
      </w:pPr>
      <w:r>
        <w:rPr>
          <w:sz w:val="20"/>
        </w:rPr>
        <w:t xml:space="preserve">                         образования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3. Ресурсное обеспечение реализации проекта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Потребность  в финансировании, источники и структура финансирования проекта</w:t>
      </w:r>
    </w:p>
    <w:p>
      <w:pPr>
        <w:pStyle w:val="1"/>
        <w:jc w:val="both"/>
      </w:pPr>
      <w:r>
        <w:rPr>
          <w:sz w:val="20"/>
        </w:rPr>
        <w:t xml:space="preserve">развития сельского туризма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3.1. План расходования средств гранта "Агротуризм", включающий информацию о</w:t>
      </w:r>
    </w:p>
    <w:p>
      <w:pPr>
        <w:pStyle w:val="1"/>
        <w:jc w:val="both"/>
      </w:pPr>
      <w:r>
        <w:rPr>
          <w:sz w:val="20"/>
        </w:rPr>
        <w:t xml:space="preserve">стоимости  всех  направлений  затрат  за счет средств гранта "Агротуризм" и</w:t>
      </w:r>
    </w:p>
    <w:p>
      <w:pPr>
        <w:pStyle w:val="1"/>
        <w:jc w:val="both"/>
      </w:pPr>
      <w:r>
        <w:rPr>
          <w:sz w:val="20"/>
        </w:rPr>
        <w:t xml:space="preserve">объема   собственных  средств  заявителя,  а  также  о  планируемых  сроках</w:t>
      </w:r>
    </w:p>
    <w:p>
      <w:pPr>
        <w:pStyle w:val="1"/>
        <w:jc w:val="both"/>
      </w:pPr>
      <w:r>
        <w:rPr>
          <w:sz w:val="20"/>
        </w:rPr>
        <w:t xml:space="preserve">приобретения  имущества,  выполнения  работ, оказания услуг, которые должны</w:t>
      </w:r>
    </w:p>
    <w:p>
      <w:pPr>
        <w:pStyle w:val="1"/>
        <w:jc w:val="both"/>
      </w:pPr>
      <w:r>
        <w:rPr>
          <w:sz w:val="20"/>
        </w:rPr>
        <w:t xml:space="preserve">быть  указаны  с  учетом  разбивки  по полугодиям, начиная с первого месяца</w:t>
      </w:r>
    </w:p>
    <w:p>
      <w:pPr>
        <w:pStyle w:val="1"/>
        <w:jc w:val="both"/>
      </w:pPr>
      <w:r>
        <w:rPr>
          <w:sz w:val="20"/>
        </w:rPr>
        <w:t xml:space="preserve">реализации проекта развития сельского туризма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03"/>
        <w:gridCol w:w="1579"/>
        <w:gridCol w:w="1090"/>
        <w:gridCol w:w="1488"/>
        <w:gridCol w:w="1373"/>
        <w:gridCol w:w="2494"/>
      </w:tblGrid>
      <w:tr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по порядку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затрат</w:t>
            </w:r>
          </w:p>
        </w:tc>
        <w:tc>
          <w:tcPr>
            <w:tcW w:w="10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Цена за единицу, тыс руб</w:t>
            </w:r>
          </w:p>
        </w:tc>
        <w:tc>
          <w:tcPr>
            <w:tcW w:w="14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Количество, единиц</w:t>
            </w:r>
          </w:p>
        </w:tc>
        <w:tc>
          <w:tcPr>
            <w:tcW w:w="13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Стоимость, тыс руб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Планируемый срок приобретения имущества, выполнения работ, оказания услуг (месяц, год)</w:t>
            </w:r>
          </w:p>
        </w:tc>
      </w:tr>
      <w:tr>
        <w:tc>
          <w:tcPr>
            <w:tcW w:w="1003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03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03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579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0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Обоснование затрат, планируемых за счет средств гранта "Агротуризм"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3.2.  Перечень  планируемых затрат на реализацию проекта развития сельского</w:t>
      </w:r>
    </w:p>
    <w:p>
      <w:pPr>
        <w:pStyle w:val="1"/>
        <w:jc w:val="both"/>
      </w:pPr>
      <w:r>
        <w:rPr>
          <w:sz w:val="20"/>
        </w:rPr>
        <w:t xml:space="preserve">туризма,   осуществляемых   за  счет  дополнительных  средств  внебюджетных</w:t>
      </w:r>
    </w:p>
    <w:p>
      <w:pPr>
        <w:pStyle w:val="1"/>
        <w:jc w:val="both"/>
      </w:pPr>
      <w:r>
        <w:rPr>
          <w:sz w:val="20"/>
        </w:rPr>
        <w:t xml:space="preserve">источников (при наличии указанных планируемых затрат)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8"/>
        <w:gridCol w:w="1133"/>
        <w:gridCol w:w="1272"/>
        <w:gridCol w:w="1421"/>
        <w:gridCol w:w="1550"/>
        <w:gridCol w:w="2551"/>
      </w:tblGrid>
      <w:tr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по порядку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затрат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Цена за единицу, тыс руб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Количество, единиц</w:t>
            </w:r>
          </w:p>
        </w:tc>
        <w:tc>
          <w:tcPr>
            <w:tcW w:w="1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Стоимость, тыс руб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Планируемый срок приобретения имущества, выполнения работ, оказания услуг (месяц, год)</w:t>
            </w:r>
          </w:p>
        </w:tc>
      </w:tr>
      <w:tr>
        <w:tc>
          <w:tcPr>
            <w:tcW w:w="1138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8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8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Источники и структура дополнительных средств внебюджетных источников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3.3.  Календарный  план  реализации  проекта  развития  сельского  туризма,</w:t>
      </w:r>
    </w:p>
    <w:p>
      <w:pPr>
        <w:pStyle w:val="1"/>
        <w:jc w:val="both"/>
      </w:pPr>
      <w:r>
        <w:rPr>
          <w:sz w:val="20"/>
        </w:rPr>
        <w:t xml:space="preserve">включающий  информацию  о  сроках расходования средств гранта "Агротуризм",</w:t>
      </w:r>
    </w:p>
    <w:p>
      <w:pPr>
        <w:pStyle w:val="1"/>
        <w:jc w:val="both"/>
      </w:pPr>
      <w:r>
        <w:rPr>
          <w:sz w:val="20"/>
        </w:rPr>
        <w:t xml:space="preserve">проведения   работ,  оказания  услуг,  выполнение  которых  необходимо  для</w:t>
      </w:r>
    </w:p>
    <w:p>
      <w:pPr>
        <w:pStyle w:val="1"/>
        <w:jc w:val="both"/>
      </w:pPr>
      <w:r>
        <w:rPr>
          <w:sz w:val="20"/>
        </w:rPr>
        <w:t xml:space="preserve">реализации  проекта,  а  также о сроках исполнения иных мероприятий с целью</w:t>
      </w:r>
    </w:p>
    <w:p>
      <w:pPr>
        <w:pStyle w:val="1"/>
        <w:jc w:val="both"/>
      </w:pPr>
      <w:r>
        <w:rPr>
          <w:sz w:val="20"/>
        </w:rPr>
        <w:t xml:space="preserve">реализации проекта развития сельского туризма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9"/>
        <w:gridCol w:w="1272"/>
        <w:gridCol w:w="422"/>
        <w:gridCol w:w="427"/>
        <w:gridCol w:w="422"/>
        <w:gridCol w:w="427"/>
        <w:gridCol w:w="427"/>
        <w:gridCol w:w="427"/>
        <w:gridCol w:w="422"/>
        <w:gridCol w:w="427"/>
        <w:gridCol w:w="422"/>
        <w:gridCol w:w="427"/>
        <w:gridCol w:w="422"/>
        <w:gridCol w:w="427"/>
        <w:gridCol w:w="427"/>
        <w:gridCol w:w="422"/>
        <w:gridCol w:w="427"/>
        <w:gridCol w:w="422"/>
        <w:gridCol w:w="432"/>
        <w:gridCol w:w="422"/>
        <w:gridCol w:w="427"/>
        <w:gridCol w:w="432"/>
      </w:tblGrid>
      <w:tr>
        <w:tc>
          <w:tcPr>
            <w:tcW w:w="98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по порядку</w:t>
            </w:r>
          </w:p>
        </w:tc>
        <w:tc>
          <w:tcPr>
            <w:tcW w:w="127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4"/>
            <w:tcW w:w="17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4"/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4"/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4"/>
            <w:tcW w:w="17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квартал</w:t>
            </w:r>
          </w:p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квартал</w:t>
            </w:r>
          </w:p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квартал</w:t>
            </w:r>
          </w:p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квартал</w:t>
            </w:r>
          </w:p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квартал</w:t>
            </w:r>
          </w:p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квартал</w:t>
            </w:r>
          </w:p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квартал</w:t>
            </w:r>
          </w:p>
        </w:tc>
        <w:tc>
          <w:tcPr>
            <w:tcW w:w="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квартал</w:t>
            </w:r>
          </w:p>
        </w:tc>
        <w:tc>
          <w:tcPr>
            <w:tcW w:w="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квартал</w:t>
            </w:r>
          </w:p>
        </w:tc>
        <w:tc>
          <w:tcPr>
            <w:tcW w:w="4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квартал</w:t>
            </w:r>
          </w:p>
        </w:tc>
        <w:tc>
          <w:tcPr>
            <w:tcW w:w="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квартал</w:t>
            </w:r>
          </w:p>
        </w:tc>
      </w:tr>
      <w:tr>
        <w:tc>
          <w:tcPr>
            <w:tcW w:w="98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8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8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4. Плановые показатели проекта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4.1. Таблица плановых показателей проекта развития сельского туризма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2608"/>
        <w:gridCol w:w="1417"/>
        <w:gridCol w:w="907"/>
        <w:gridCol w:w="850"/>
        <w:gridCol w:w="907"/>
        <w:gridCol w:w="850"/>
        <w:gridCol w:w="850"/>
        <w:gridCol w:w="907"/>
        <w:gridCol w:w="907"/>
        <w:gridCol w:w="850"/>
        <w:gridCol w:w="850"/>
        <w:gridCol w:w="850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по порядку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Социально-экономические показатели деятельности заявителя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 в году, предшествующем году отбора</w:t>
            </w:r>
          </w:p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  <w:tc>
          <w:tcPr>
            <w:gridSpan w:val="2"/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5-й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реализации проекта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1-е полугодие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2-е полугодие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1-е полугодие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2-е полугодие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1-е полугодие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2-е полугодие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1-е полугодие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2-е полугодие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1-е полугодие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2-е полугодие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Уставный капитал, тыс руб (если заявитель - юридическое лицо)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Стоимость основных средств, тыс руб: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балансовая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остаточная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выручки, тыс руб, всего, в том числе: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реализации товаров, оказания услуг в сфере сельского туризма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реализации сельскохозяйственной продукции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производства сельскохозяйственной продукции, тыс руб (абсолютным итогом)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Рентабельность (доходность) проекта развития сельского туризма, проценты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Себестоимость продукции, тыс руб, всего, в том числе: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проданных товаров, продукции, работ и услуг в сфере сельского туризма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Сельскохозяйственной продукции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Сумма годовой прибыли, тыс руб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Общая сумма уплаченных налогов и иных обязательных платежей в бюджетную систему Российской Федерации, тыс руб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постоянных наемных работников, чел, в том числе: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9.1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вновь принятых в рамках реализации проекта развития сельского туризма в отчетный период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Среднемесячная заработная плата наемных работников, руб, в том числе: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10.1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принятых в рамках реализации проекта развития сельского туризма в отчетном периоде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Расходы на оплату труда всего, тыс руб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Страховые взносы заявителя на пенсионное, социальное и обязательное медицинское страхование, тыс руб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экскурсантов, посетивших объект сельского туризма, всего, чел (нарастающим итогом)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туристов, посетивших объект сельского туризма, всего, чел (нарастающим итогом)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69"/>
          <w:headerReference w:type="first" r:id="rId69"/>
          <w:footerReference w:type="default" r:id="rId70"/>
          <w:footerReference w:type="first" r:id="rId7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Описание рисков реализации проекта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Описание организационного процесса:</w:t>
      </w:r>
    </w:p>
    <w:p>
      <w:pPr>
        <w:pStyle w:val="1"/>
        <w:jc w:val="both"/>
      </w:pPr>
      <w:r>
        <w:rPr>
          <w:sz w:val="20"/>
        </w:rPr>
        <w:t xml:space="preserve">       (описание продукции и (или) услуг, планируемых к производству</w:t>
      </w:r>
    </w:p>
    <w:p>
      <w:pPr>
        <w:pStyle w:val="1"/>
        <w:jc w:val="both"/>
      </w:pPr>
      <w:r>
        <w:rPr>
          <w:sz w:val="20"/>
        </w:rPr>
        <w:t xml:space="preserve">       и (или) оказанию в рамках проекта развития сельского туризма,</w:t>
      </w:r>
    </w:p>
    <w:p>
      <w:pPr>
        <w:pStyle w:val="1"/>
        <w:jc w:val="both"/>
      </w:pPr>
      <w:r>
        <w:rPr>
          <w:sz w:val="20"/>
        </w:rPr>
        <w:t xml:space="preserve">         с указанием планируемой стоимости продукции и (или) услуг</w:t>
      </w:r>
    </w:p>
    <w:p>
      <w:pPr>
        <w:pStyle w:val="1"/>
        <w:jc w:val="both"/>
      </w:pPr>
      <w:r>
        <w:rPr>
          <w:sz w:val="20"/>
        </w:rPr>
        <w:t xml:space="preserve">       и их количества и маркетинговой политики в целях продвижения</w:t>
      </w:r>
    </w:p>
    <w:p>
      <w:pPr>
        <w:pStyle w:val="1"/>
        <w:jc w:val="both"/>
      </w:pPr>
      <w:r>
        <w:rPr>
          <w:sz w:val="20"/>
        </w:rPr>
        <w:t xml:space="preserve">                    проекта развития сельского туризма)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Краткое описание рынка услуг в сфере сельского туризма</w:t>
      </w:r>
    </w:p>
    <w:p>
      <w:pPr>
        <w:pStyle w:val="1"/>
        <w:jc w:val="both"/>
      </w:pPr>
      <w:r>
        <w:rPr>
          <w:sz w:val="20"/>
        </w:rPr>
        <w:t xml:space="preserve">                   с описанием потенциальных конкурентов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Описание конкурентных преимуществ проекта</w:t>
      </w:r>
    </w:p>
    <w:p>
      <w:pPr>
        <w:pStyle w:val="1"/>
        <w:jc w:val="both"/>
      </w:pPr>
      <w:r>
        <w:rPr>
          <w:sz w:val="20"/>
        </w:rPr>
        <w:t xml:space="preserve">                       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Описание стратегии развития проекта развития сельского</w:t>
      </w:r>
    </w:p>
    <w:p>
      <w:pPr>
        <w:pStyle w:val="1"/>
        <w:jc w:val="both"/>
      </w:pPr>
      <w:r>
        <w:rPr>
          <w:sz w:val="20"/>
        </w:rPr>
        <w:t xml:space="preserve">         туризма, в том числе маркетинговой стратегии продвижения</w:t>
      </w:r>
    </w:p>
    <w:p>
      <w:pPr>
        <w:pStyle w:val="1"/>
        <w:jc w:val="both"/>
      </w:pPr>
      <w:r>
        <w:rPr>
          <w:sz w:val="20"/>
        </w:rPr>
        <w:t xml:space="preserve">                    проекта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5. Значения результатов реализации проекта развития сельского туризма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2494"/>
        <w:gridCol w:w="2551"/>
        <w:gridCol w:w="1304"/>
        <w:gridCol w:w="1304"/>
        <w:gridCol w:w="1304"/>
        <w:gridCol w:w="1247"/>
        <w:gridCol w:w="1247"/>
      </w:tblGrid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по порядку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результата</w:t>
            </w:r>
          </w:p>
        </w:tc>
        <w:tc>
          <w:tcPr>
            <w:gridSpan w:val="6"/>
            <w:tcW w:w="89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 результата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 в году, предшествующем году отбора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1-й год реализации проекта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2-й год реализации проекта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3-й год реализации проекта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4-й год реализации проекта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5-й год реализации проекта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Прирост выручки от реализации сельскохозяйственной продукции в отчетном году по отношению к предыдущему году (абсолютным итогом), %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Прирост выручки от реализации услуг в сфере сельского туризма в отчетном году по отношению к предыдущему году (абсолютным итогом), %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69"/>
          <w:headerReference w:type="first" r:id="rId69"/>
          <w:footerReference w:type="default" r:id="rId70"/>
          <w:footerReference w:type="first" r:id="rId7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проведения</w:t>
      </w:r>
    </w:p>
    <w:p>
      <w:pPr>
        <w:pStyle w:val="0"/>
        <w:jc w:val="right"/>
      </w:pPr>
      <w:r>
        <w:rPr>
          <w:sz w:val="24"/>
        </w:rPr>
        <w:t xml:space="preserve">конкурсного отбора проектов</w:t>
      </w:r>
    </w:p>
    <w:p>
      <w:pPr>
        <w:pStyle w:val="0"/>
        <w:jc w:val="right"/>
      </w:pPr>
      <w:r>
        <w:rPr>
          <w:sz w:val="24"/>
        </w:rPr>
        <w:t xml:space="preserve">развития сельского туризма,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Минсельхоза России</w:t>
      </w:r>
    </w:p>
    <w:p>
      <w:pPr>
        <w:pStyle w:val="0"/>
        <w:jc w:val="right"/>
      </w:pPr>
      <w:r>
        <w:rPr>
          <w:sz w:val="24"/>
        </w:rPr>
        <w:t xml:space="preserve">от 10.02.2022 N 68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1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Минсельхоза России от 08.04.2025 N 228)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045" w:name="P1045"/>
    <w:bookmarkEnd w:id="1045"/>
    <w:p>
      <w:pPr>
        <w:pStyle w:val="1"/>
        <w:jc w:val="both"/>
      </w:pPr>
      <w:r>
        <w:rPr>
          <w:sz w:val="20"/>
        </w:rPr>
        <w:t xml:space="preserve">                                  СПРАВКА</w:t>
      </w:r>
    </w:p>
    <w:p>
      <w:pPr>
        <w:pStyle w:val="1"/>
        <w:jc w:val="both"/>
      </w:pPr>
      <w:r>
        <w:rPr>
          <w:sz w:val="20"/>
        </w:rPr>
        <w:t xml:space="preserve">          о соответствии заявителя требованиям порядка проведения</w:t>
      </w:r>
    </w:p>
    <w:p>
      <w:pPr>
        <w:pStyle w:val="1"/>
        <w:jc w:val="both"/>
      </w:pPr>
      <w:r>
        <w:rPr>
          <w:sz w:val="20"/>
        </w:rPr>
        <w:t xml:space="preserve">          конкурсного отбора проектов развития сельского туризма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соответствии  с </w:t>
      </w:r>
      <w:hyperlink w:history="0" r:id="rId72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предоставления и распределения субсидий из</w:t>
      </w:r>
    </w:p>
    <w:p>
      <w:pPr>
        <w:pStyle w:val="1"/>
        <w:jc w:val="both"/>
      </w:pPr>
      <w:r>
        <w:rPr>
          <w:sz w:val="20"/>
        </w:rPr>
        <w:t xml:space="preserve">федерального  бюджета  бюджетам  субъектов Российской Федерации на развитие</w:t>
      </w:r>
    </w:p>
    <w:p>
      <w:pPr>
        <w:pStyle w:val="1"/>
        <w:jc w:val="both"/>
      </w:pPr>
      <w:r>
        <w:rPr>
          <w:sz w:val="20"/>
        </w:rPr>
        <w:t xml:space="preserve">сельского   туризма,  приведенными  в  приложении  N  12  к Государственной</w:t>
      </w:r>
    </w:p>
    <w:p>
      <w:pPr>
        <w:pStyle w:val="1"/>
        <w:jc w:val="both"/>
      </w:pPr>
      <w:r>
        <w:rPr>
          <w:sz w:val="20"/>
        </w:rPr>
        <w:t xml:space="preserve">программе    развития    сельского   хозяйства   и   регулирования   рынков</w:t>
      </w:r>
    </w:p>
    <w:p>
      <w:pPr>
        <w:pStyle w:val="1"/>
        <w:jc w:val="both"/>
      </w:pPr>
      <w:r>
        <w:rPr>
          <w:sz w:val="20"/>
        </w:rPr>
        <w:t xml:space="preserve">сельскохозяйственной   продукции,   сырья  и  продовольствия,  утвержденной</w:t>
      </w:r>
    </w:p>
    <w:p>
      <w:pPr>
        <w:pStyle w:val="1"/>
        <w:jc w:val="both"/>
      </w:pPr>
      <w:r>
        <w:rPr>
          <w:sz w:val="20"/>
        </w:rPr>
        <w:t xml:space="preserve">постановлением  Правительства Российской Федерации от 14 июля 2012 г. N 717</w:t>
      </w:r>
    </w:p>
    <w:p>
      <w:pPr>
        <w:pStyle w:val="1"/>
        <w:jc w:val="both"/>
      </w:pPr>
      <w:r>
        <w:rPr>
          <w:sz w:val="20"/>
        </w:rPr>
        <w:t xml:space="preserve">(далее - Государственная программа),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(наименование юридического лица или 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(при наличии) индивидуального предпринимателя, главы крестьянского</w:t>
      </w:r>
    </w:p>
    <w:p>
      <w:pPr>
        <w:pStyle w:val="1"/>
        <w:jc w:val="both"/>
      </w:pPr>
      <w:r>
        <w:rPr>
          <w:sz w:val="20"/>
        </w:rPr>
        <w:t xml:space="preserve">                   (фермерского) хозяйства -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лице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должности,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руководителя (иного уполномоченного лица) -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подтверждает, что по состоянию на</w:t>
      </w:r>
    </w:p>
    <w:p>
      <w:pPr>
        <w:pStyle w:val="1"/>
        <w:jc w:val="both"/>
      </w:pPr>
      <w:r>
        <w:rPr>
          <w:sz w:val="20"/>
        </w:rPr>
        <w:t xml:space="preserve">       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(дату не ранее 1-го числа месяца, предшествующего месяцу</w:t>
      </w:r>
    </w:p>
    <w:p>
      <w:pPr>
        <w:pStyle w:val="1"/>
        <w:jc w:val="both"/>
      </w:pPr>
      <w:r>
        <w:rPr>
          <w:sz w:val="20"/>
        </w:rPr>
        <w:t xml:space="preserve">                              подачи заявки)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 Заявитель  является  сельскохозяйственным  товаропроизводителем (за</w:t>
      </w:r>
    </w:p>
    <w:p>
      <w:pPr>
        <w:pStyle w:val="1"/>
        <w:jc w:val="both"/>
      </w:pPr>
      <w:r>
        <w:rPr>
          <w:sz w:val="20"/>
        </w:rPr>
        <w:t xml:space="preserve">исключением  личных  подсобных  хозяйств),  относящимся  к категории "малое</w:t>
      </w:r>
    </w:p>
    <w:p>
      <w:pPr>
        <w:pStyle w:val="1"/>
        <w:jc w:val="both"/>
      </w:pPr>
      <w:r>
        <w:rPr>
          <w:sz w:val="20"/>
        </w:rPr>
        <w:t xml:space="preserve">предприятие"  или  "микропредприятие"  в соответствии с Федеральным </w:t>
      </w:r>
      <w:hyperlink w:history="0" r:id="rId73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</w:p>
    <w:p>
      <w:pPr>
        <w:pStyle w:val="1"/>
        <w:jc w:val="both"/>
      </w:pPr>
      <w:r>
        <w:rPr>
          <w:sz w:val="20"/>
        </w:rPr>
        <w:t xml:space="preserve">от   24   июля   2007   г.   N   209-ФЗ   "О   развитии   малого и среднего</w:t>
      </w:r>
    </w:p>
    <w:p>
      <w:pPr>
        <w:pStyle w:val="1"/>
        <w:jc w:val="both"/>
      </w:pPr>
      <w:r>
        <w:rPr>
          <w:sz w:val="20"/>
        </w:rPr>
        <w:t xml:space="preserve">предпринимательства   в   Российской   Федерации",   зарегистрированным   и</w:t>
      </w:r>
    </w:p>
    <w:p>
      <w:pPr>
        <w:pStyle w:val="1"/>
        <w:jc w:val="both"/>
      </w:pPr>
      <w:r>
        <w:rPr>
          <w:sz w:val="20"/>
        </w:rPr>
        <w:t xml:space="preserve">осуществляющим  деятельность  на  сельской  территории  или  на  территории</w:t>
      </w:r>
    </w:p>
    <w:p>
      <w:pPr>
        <w:pStyle w:val="1"/>
        <w:jc w:val="both"/>
      </w:pPr>
      <w:r>
        <w:rPr>
          <w:sz w:val="20"/>
        </w:rPr>
        <w:t xml:space="preserve">сельской    агломерации    субъекта   Российской   Федерации,   обязующимся</w:t>
      </w:r>
    </w:p>
    <w:p>
      <w:pPr>
        <w:pStyle w:val="1"/>
        <w:jc w:val="both"/>
      </w:pPr>
      <w:r>
        <w:rPr>
          <w:sz w:val="20"/>
        </w:rPr>
        <w:t xml:space="preserve">осуществлять  деятельность  в течение не менее 5 лет на сельской территории</w:t>
      </w:r>
    </w:p>
    <w:p>
      <w:pPr>
        <w:pStyle w:val="1"/>
        <w:jc w:val="both"/>
      </w:pPr>
      <w:r>
        <w:rPr>
          <w:sz w:val="20"/>
        </w:rPr>
        <w:t xml:space="preserve">или на территории сельской агломерации со дня получения гранта "Агротуризм"</w:t>
      </w:r>
    </w:p>
    <w:p>
      <w:pPr>
        <w:pStyle w:val="1"/>
        <w:jc w:val="both"/>
      </w:pPr>
      <w:r>
        <w:rPr>
          <w:sz w:val="20"/>
        </w:rPr>
        <w:t xml:space="preserve">и  достигнуть  показателей  деятельности, предусмотренных проектом развития</w:t>
      </w:r>
    </w:p>
    <w:p>
      <w:pPr>
        <w:pStyle w:val="1"/>
        <w:jc w:val="both"/>
      </w:pPr>
      <w:r>
        <w:rPr>
          <w:sz w:val="20"/>
        </w:rPr>
        <w:t xml:space="preserve">сельского туризма.</w:t>
      </w:r>
    </w:p>
    <w:p>
      <w:pPr>
        <w:pStyle w:val="1"/>
        <w:jc w:val="both"/>
      </w:pPr>
      <w:r>
        <w:rPr>
          <w:sz w:val="20"/>
        </w:rPr>
        <w:t xml:space="preserve">    2.  Заявитель  не является государственным (муниципальным) учреждением,</w:t>
      </w:r>
    </w:p>
    <w:p>
      <w:pPr>
        <w:pStyle w:val="1"/>
        <w:jc w:val="both"/>
      </w:pPr>
      <w:r>
        <w:rPr>
          <w:sz w:val="20"/>
        </w:rPr>
        <w:t xml:space="preserve">иностранным  юридическим  лицом,  а  также  российским юридическим лицом, в</w:t>
      </w:r>
    </w:p>
    <w:p>
      <w:pPr>
        <w:pStyle w:val="1"/>
        <w:jc w:val="both"/>
      </w:pPr>
      <w:r>
        <w:rPr>
          <w:sz w:val="20"/>
        </w:rPr>
        <w:t xml:space="preserve">уставном   (складочном)   капитале   которого   доля   участия  иностранных</w:t>
      </w:r>
    </w:p>
    <w:p>
      <w:pPr>
        <w:pStyle w:val="1"/>
        <w:jc w:val="both"/>
      </w:pPr>
      <w:r>
        <w:rPr>
          <w:sz w:val="20"/>
        </w:rPr>
        <w:t xml:space="preserve">юридических  лиц,  местом  регистрации  которых  является  государство  или</w:t>
      </w:r>
    </w:p>
    <w:p>
      <w:pPr>
        <w:pStyle w:val="1"/>
        <w:jc w:val="both"/>
      </w:pPr>
      <w:r>
        <w:rPr>
          <w:sz w:val="20"/>
        </w:rPr>
        <w:t xml:space="preserve">территория,  включенные  в  утвержденный  Министерством финансов Российской</w:t>
      </w:r>
    </w:p>
    <w:p>
      <w:pPr>
        <w:pStyle w:val="1"/>
        <w:jc w:val="both"/>
      </w:pPr>
      <w:r>
        <w:rPr>
          <w:sz w:val="20"/>
        </w:rPr>
        <w:t xml:space="preserve">Федерации   перечень  государств  и  территорий,  предоставляющих  льготный</w:t>
      </w:r>
    </w:p>
    <w:p>
      <w:pPr>
        <w:pStyle w:val="1"/>
        <w:jc w:val="both"/>
      </w:pPr>
      <w:r>
        <w:rPr>
          <w:sz w:val="20"/>
        </w:rPr>
        <w:t xml:space="preserve">налоговый  режим  налогообложения  и (или) не предусматривающих раскрытия и</w:t>
      </w:r>
    </w:p>
    <w:p>
      <w:pPr>
        <w:pStyle w:val="1"/>
        <w:jc w:val="both"/>
      </w:pPr>
      <w:r>
        <w:rPr>
          <w:sz w:val="20"/>
        </w:rPr>
        <w:t xml:space="preserve">предоставления  информации  при  проведении  финансовых  операций (офшорные</w:t>
      </w:r>
    </w:p>
    <w:p>
      <w:pPr>
        <w:pStyle w:val="1"/>
        <w:jc w:val="both"/>
      </w:pPr>
      <w:r>
        <w:rPr>
          <w:sz w:val="20"/>
        </w:rPr>
        <w:t xml:space="preserve">зоны)  &lt;1&gt;,  в  совокупности  превышает  25  процентов  &lt;2&gt;  (указывается в</w:t>
      </w:r>
    </w:p>
    <w:p>
      <w:pPr>
        <w:pStyle w:val="1"/>
        <w:jc w:val="both"/>
      </w:pPr>
      <w:r>
        <w:rPr>
          <w:sz w:val="20"/>
        </w:rPr>
        <w:t xml:space="preserve">отношении заявителей, являющихся юридическим лицом).</w:t>
      </w:r>
    </w:p>
    <w:p>
      <w:pPr>
        <w:pStyle w:val="1"/>
        <w:jc w:val="both"/>
      </w:pPr>
      <w:r>
        <w:rPr>
          <w:sz w:val="20"/>
        </w:rPr>
        <w:t xml:space="preserve">    3.  Заявитель  является гражданином Российской Федерации (указывается в</w:t>
      </w:r>
    </w:p>
    <w:p>
      <w:pPr>
        <w:pStyle w:val="1"/>
        <w:jc w:val="both"/>
      </w:pPr>
      <w:r>
        <w:rPr>
          <w:sz w:val="20"/>
        </w:rPr>
        <w:t xml:space="preserve">отношении заявителей, являющихся индивидуальными предпринимателями, главами</w:t>
      </w:r>
    </w:p>
    <w:p>
      <w:pPr>
        <w:pStyle w:val="1"/>
        <w:jc w:val="both"/>
      </w:pPr>
      <w:r>
        <w:rPr>
          <w:sz w:val="20"/>
        </w:rPr>
        <w:t xml:space="preserve">крестьянских (фермерских) хозяйств).</w:t>
      </w:r>
    </w:p>
    <w:p>
      <w:pPr>
        <w:pStyle w:val="1"/>
        <w:jc w:val="both"/>
      </w:pPr>
      <w:r>
        <w:rPr>
          <w:sz w:val="20"/>
        </w:rPr>
        <w:t xml:space="preserve">    4.  С  заявителем  ранее  не  расторгались  соглашения о предоставлении</w:t>
      </w:r>
    </w:p>
    <w:p>
      <w:pPr>
        <w:pStyle w:val="1"/>
        <w:jc w:val="both"/>
      </w:pPr>
      <w:r>
        <w:rPr>
          <w:sz w:val="20"/>
        </w:rPr>
        <w:t xml:space="preserve">субсидий   (грантов)  в  рамках  Государственной  программы  и  (или)  иных</w:t>
      </w:r>
    </w:p>
    <w:p>
      <w:pPr>
        <w:pStyle w:val="1"/>
        <w:jc w:val="both"/>
      </w:pPr>
      <w:r>
        <w:rPr>
          <w:sz w:val="20"/>
        </w:rPr>
        <w:t xml:space="preserve">государственных  программ  Российской  Федерации,  направленных на развитие</w:t>
      </w:r>
    </w:p>
    <w:p>
      <w:pPr>
        <w:pStyle w:val="1"/>
        <w:jc w:val="both"/>
      </w:pPr>
      <w:r>
        <w:rPr>
          <w:sz w:val="20"/>
        </w:rPr>
        <w:t xml:space="preserve">сельского хозяйства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5.   У  заявителя  имеется  земельный  участок  (земельные  участки)  в</w:t>
      </w:r>
    </w:p>
    <w:p>
      <w:pPr>
        <w:pStyle w:val="1"/>
        <w:jc w:val="both"/>
      </w:pPr>
      <w:r>
        <w:rPr>
          <w:sz w:val="20"/>
        </w:rPr>
        <w:t xml:space="preserve">собственности  и  (или)  в  пользовании  на срок не менее 5 лет, на котором</w:t>
      </w:r>
    </w:p>
    <w:p>
      <w:pPr>
        <w:pStyle w:val="1"/>
        <w:jc w:val="both"/>
      </w:pPr>
      <w:r>
        <w:rPr>
          <w:sz w:val="20"/>
        </w:rPr>
        <w:t xml:space="preserve">(которых) запланирована реализация проекта развития сельского туризма и вид</w:t>
      </w:r>
    </w:p>
    <w:p>
      <w:pPr>
        <w:pStyle w:val="1"/>
        <w:jc w:val="both"/>
      </w:pPr>
      <w:r>
        <w:rPr>
          <w:sz w:val="20"/>
        </w:rPr>
        <w:t xml:space="preserve">разрешенного   использования   которого   (которых)   соответствует   плану</w:t>
      </w:r>
    </w:p>
    <w:p>
      <w:pPr>
        <w:pStyle w:val="1"/>
        <w:jc w:val="both"/>
      </w:pPr>
      <w:r>
        <w:rPr>
          <w:sz w:val="20"/>
        </w:rPr>
        <w:t xml:space="preserve">реализации проекта развития сельского туризма.</w:t>
      </w:r>
    </w:p>
    <w:p>
      <w:pPr>
        <w:pStyle w:val="1"/>
        <w:jc w:val="both"/>
      </w:pPr>
      <w:r>
        <w:rPr>
          <w:sz w:val="20"/>
        </w:rPr>
        <w:t xml:space="preserve">    6.  Заявитель  не  находится  в  процессе реорганизации (за исключением</w:t>
      </w:r>
    </w:p>
    <w:p>
      <w:pPr>
        <w:pStyle w:val="1"/>
        <w:jc w:val="both"/>
      </w:pPr>
      <w:r>
        <w:rPr>
          <w:sz w:val="20"/>
        </w:rPr>
        <w:t xml:space="preserve">реорганизации в форме присоединения к заявителю другого юридического лица),</w:t>
      </w:r>
    </w:p>
    <w:p>
      <w:pPr>
        <w:pStyle w:val="1"/>
        <w:jc w:val="both"/>
      </w:pPr>
      <w:r>
        <w:rPr>
          <w:sz w:val="20"/>
        </w:rPr>
        <w:t xml:space="preserve">ликвидации, в отношении него не введена процедура банкротства, деятельность</w:t>
      </w:r>
    </w:p>
    <w:p>
      <w:pPr>
        <w:pStyle w:val="1"/>
        <w:jc w:val="both"/>
      </w:pPr>
      <w:r>
        <w:rPr>
          <w:sz w:val="20"/>
        </w:rPr>
        <w:t xml:space="preserve">заявителя  не  приостановлена  в порядке, предусмотренном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Федерации  (указывается  в  отношении  заявителей,  являющихся</w:t>
      </w:r>
    </w:p>
    <w:p>
      <w:pPr>
        <w:pStyle w:val="1"/>
        <w:jc w:val="both"/>
      </w:pPr>
      <w:r>
        <w:rPr>
          <w:sz w:val="20"/>
        </w:rPr>
        <w:t xml:space="preserve">юридическим лицом).</w:t>
      </w:r>
    </w:p>
    <w:p>
      <w:pPr>
        <w:pStyle w:val="1"/>
        <w:jc w:val="both"/>
      </w:pPr>
      <w:r>
        <w:rPr>
          <w:sz w:val="20"/>
        </w:rPr>
        <w:t xml:space="preserve">    7.  Заявитель  не  прекратил  деятельность  в  качестве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предпринимателя, главы крестьянского (фермерского) хозяйства (указывается в</w:t>
      </w:r>
    </w:p>
    <w:p>
      <w:pPr>
        <w:pStyle w:val="1"/>
        <w:jc w:val="both"/>
      </w:pPr>
      <w:r>
        <w:rPr>
          <w:sz w:val="20"/>
        </w:rPr>
        <w:t xml:space="preserve">отношении заявителей, являющихся индивидуальными предпринимателями, главами</w:t>
      </w:r>
    </w:p>
    <w:p>
      <w:pPr>
        <w:pStyle w:val="1"/>
        <w:jc w:val="both"/>
      </w:pPr>
      <w:r>
        <w:rPr>
          <w:sz w:val="20"/>
        </w:rPr>
        <w:t xml:space="preserve">крестьянских (фермерских) хозяйств).</w:t>
      </w:r>
    </w:p>
    <w:p>
      <w:pPr>
        <w:pStyle w:val="1"/>
        <w:jc w:val="both"/>
      </w:pPr>
      <w:r>
        <w:rPr>
          <w:sz w:val="20"/>
        </w:rPr>
        <w:t xml:space="preserve">    8.  У  заявителя  по  состоянию  на  дату  не  ранее 1-го числа месяца,</w:t>
      </w:r>
    </w:p>
    <w:p>
      <w:pPr>
        <w:pStyle w:val="1"/>
        <w:jc w:val="both"/>
      </w:pPr>
      <w:r>
        <w:rPr>
          <w:sz w:val="20"/>
        </w:rPr>
        <w:t xml:space="preserve">предшествующего   месяцу   подачи   документов   в   уполномоченный  орган,</w:t>
      </w:r>
    </w:p>
    <w:p>
      <w:pPr>
        <w:pStyle w:val="1"/>
        <w:jc w:val="both"/>
      </w:pPr>
      <w:r>
        <w:rPr>
          <w:sz w:val="20"/>
        </w:rPr>
        <w:t xml:space="preserve">отсутствуют   неисполненные   обязательства   по  уплате  налогов,  сборов,</w:t>
      </w:r>
    </w:p>
    <w:p>
      <w:pPr>
        <w:pStyle w:val="1"/>
        <w:jc w:val="both"/>
      </w:pPr>
      <w:r>
        <w:rPr>
          <w:sz w:val="20"/>
        </w:rPr>
        <w:t xml:space="preserve">страховых   взносов,  пеней,  штрафов  и  процентов,  подлежащих  уплате  в</w:t>
      </w:r>
    </w:p>
    <w:p>
      <w:pPr>
        <w:pStyle w:val="1"/>
        <w:jc w:val="both"/>
      </w:pPr>
      <w:r>
        <w:rPr>
          <w:sz w:val="20"/>
        </w:rPr>
        <w:t xml:space="preserve">соответствии с законодательством Российской Федерации о налогах и сборах, в</w:t>
      </w:r>
    </w:p>
    <w:p>
      <w:pPr>
        <w:pStyle w:val="1"/>
        <w:jc w:val="both"/>
      </w:pPr>
      <w:r>
        <w:rPr>
          <w:sz w:val="20"/>
        </w:rPr>
        <w:t xml:space="preserve">сумме, превышающей 10 тыс руб.</w:t>
      </w:r>
    </w:p>
    <w:p>
      <w:pPr>
        <w:pStyle w:val="1"/>
        <w:jc w:val="both"/>
      </w:pPr>
      <w:r>
        <w:rPr>
          <w:sz w:val="20"/>
        </w:rPr>
        <w:t xml:space="preserve">    9.  У  заявителя  по  состоянию  на  дату  не  ранее 1-го числа месяца,</w:t>
      </w:r>
    </w:p>
    <w:p>
      <w:pPr>
        <w:pStyle w:val="1"/>
        <w:jc w:val="both"/>
      </w:pPr>
      <w:r>
        <w:rPr>
          <w:sz w:val="20"/>
        </w:rPr>
        <w:t xml:space="preserve">предшествующего   месяцу   подачи   документов   в   уполномоченный  орган,</w:t>
      </w:r>
    </w:p>
    <w:p>
      <w:pPr>
        <w:pStyle w:val="1"/>
        <w:jc w:val="both"/>
      </w:pPr>
      <w:r>
        <w:rPr>
          <w:sz w:val="20"/>
        </w:rPr>
        <w:t xml:space="preserve">отсутствуют  просроченная  задолженность  по  возврату в федеральный бюджет</w:t>
      </w:r>
    </w:p>
    <w:p>
      <w:pPr>
        <w:pStyle w:val="1"/>
        <w:jc w:val="both"/>
      </w:pPr>
      <w:r>
        <w:rPr>
          <w:sz w:val="20"/>
        </w:rPr>
        <w:t xml:space="preserve">субсидии,  бюджетных инвестиций, предоставленных в том числе в соответствии</w:t>
      </w:r>
    </w:p>
    <w:p>
      <w:pPr>
        <w:pStyle w:val="1"/>
        <w:jc w:val="both"/>
      </w:pPr>
      <w:r>
        <w:rPr>
          <w:sz w:val="20"/>
        </w:rPr>
        <w:t xml:space="preserve">с  иными  правовыми  актами Российской Федерации, а также иная просроченная</w:t>
      </w:r>
    </w:p>
    <w:p>
      <w:pPr>
        <w:pStyle w:val="1"/>
        <w:jc w:val="both"/>
      </w:pPr>
      <w:r>
        <w:rPr>
          <w:sz w:val="20"/>
        </w:rPr>
        <w:t xml:space="preserve">задолженность перед Российской Федерацией.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Заявитель</w:t>
      </w:r>
    </w:p>
    <w:p>
      <w:pPr>
        <w:pStyle w:val="1"/>
        <w:jc w:val="both"/>
      </w:pPr>
      <w:r>
        <w:rPr>
          <w:sz w:val="20"/>
        </w:rPr>
        <w:t xml:space="preserve">(иное уполномоченное</w:t>
      </w:r>
    </w:p>
    <w:p>
      <w:pPr>
        <w:pStyle w:val="1"/>
        <w:jc w:val="both"/>
      </w:pPr>
      <w:r>
        <w:rPr>
          <w:sz w:val="20"/>
        </w:rPr>
        <w:t xml:space="preserve">лицо)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(фамилия, имя, отчество                 подпись</w:t>
      </w:r>
    </w:p>
    <w:p>
      <w:pPr>
        <w:pStyle w:val="1"/>
        <w:jc w:val="both"/>
      </w:pPr>
      <w:r>
        <w:rPr>
          <w:sz w:val="20"/>
        </w:rPr>
        <w:t xml:space="preserve">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М.П.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уполномоченного органа</w:t>
      </w:r>
    </w:p>
    <w:p>
      <w:pPr>
        <w:pStyle w:val="1"/>
        <w:jc w:val="both"/>
      </w:pPr>
      <w:r>
        <w:rPr>
          <w:sz w:val="20"/>
        </w:rPr>
        <w:t xml:space="preserve">(иное уполномоченное лицо)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(фамилия, имя, отчество                 подпись</w:t>
      </w:r>
    </w:p>
    <w:p>
      <w:pPr>
        <w:pStyle w:val="1"/>
        <w:jc w:val="both"/>
      </w:pPr>
      <w:r>
        <w:rPr>
          <w:sz w:val="20"/>
        </w:rPr>
        <w:t xml:space="preserve">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 20__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74" w:tooltip="Приказ Минфина России от 05.06.2023 N 86н &quot;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&quot; (Зарегистрировано в Минюсте России 15.06.2023 N 73846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финансов Российской Федерации от 5 июня 2023 г. N 86н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 (зарегистрирован Министерством юстиции Российской Федерации 15 июня 2023 г., регистрационный N 73846).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75" w:tooltip="Постановление Правительства РФ от 25.10.2023 N 1781 (ред. от 25.11.2024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&quot; {КонсультантПлюс}">
        <w:r>
          <w:rPr>
            <w:sz w:val="24"/>
            <w:color w:val="0000ff"/>
          </w:rPr>
          <w:t xml:space="preserve">Подпункт "а" пункта 19</w:t>
        </w:r>
      </w:hyperlink>
      <w:r>
        <w:rPr>
          <w:sz w:val="24"/>
        </w:rPr>
        <w:t xml:space="preserve">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N 1781.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порядку проведения</w:t>
      </w:r>
    </w:p>
    <w:p>
      <w:pPr>
        <w:pStyle w:val="0"/>
        <w:jc w:val="right"/>
      </w:pPr>
      <w:r>
        <w:rPr>
          <w:sz w:val="24"/>
        </w:rPr>
        <w:t xml:space="preserve">конкурсного отбора проектов</w:t>
      </w:r>
    </w:p>
    <w:p>
      <w:pPr>
        <w:pStyle w:val="0"/>
        <w:jc w:val="right"/>
      </w:pPr>
      <w:r>
        <w:rPr>
          <w:sz w:val="24"/>
        </w:rPr>
        <w:t xml:space="preserve">развития сельского туризма,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Минсельхоза России</w:t>
      </w:r>
    </w:p>
    <w:p>
      <w:pPr>
        <w:pStyle w:val="0"/>
        <w:jc w:val="right"/>
      </w:pPr>
      <w:r>
        <w:rPr>
          <w:sz w:val="24"/>
        </w:rPr>
        <w:t xml:space="preserve">от 10.02.2022 N 68</w:t>
      </w:r>
    </w:p>
    <w:p>
      <w:pPr>
        <w:pStyle w:val="0"/>
        <w:jc w:val="both"/>
      </w:pPr>
      <w:r>
        <w:rPr>
          <w:sz w:val="24"/>
        </w:rPr>
      </w:r>
    </w:p>
    <w:bookmarkStart w:id="1163" w:name="P1163"/>
    <w:bookmarkEnd w:id="1163"/>
    <w:p>
      <w:pPr>
        <w:pStyle w:val="2"/>
        <w:jc w:val="center"/>
      </w:pPr>
      <w:r>
        <w:rPr>
          <w:sz w:val="24"/>
        </w:rPr>
        <w:t xml:space="preserve">КРИТЕРИИ ОТБОРА ПРОЕКТОВ РАЗВИТИЯ СЕЛЬСКОГО ТУРИЗМА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Минсельхоза России от 14.04.2023 </w:t>
            </w:r>
            <w:hyperlink w:history="0" r:id="rId76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      <w:r>
                <w:rPr>
                  <w:sz w:val="24"/>
                  <w:color w:val="0000ff"/>
                </w:rPr>
                <w:t xml:space="preserve">N 384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08.04.2025 </w:t>
            </w:r>
            <w:hyperlink w:history="0" r:id="rId77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N 228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402"/>
        <w:gridCol w:w="2550"/>
        <w:gridCol w:w="1417"/>
        <w:gridCol w:w="1133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критерия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критерия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показателя, балл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Вес критерия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собственных средств заявителя в общей стоимости проекта развития сельского туризма, проценты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15 процентов (включительно)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16 - 25 процентов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Более 25 процентов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Планируемый среднегодовой прирост объема производства сельскохозяйственной продукции заявителя (включая первый год реализации проекта развития сельского туризма), проценты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Менее 10 процентов (включительно)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Более 10 процентов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окупаемости проекта развития сельского туризма, месяцы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Более 60 месяцев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54 до 60 месяцев (включительно)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36 до 53 месяцев (включительно)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Менее 35 месяцев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 в ред. </w:t>
            </w:r>
            <w:hyperlink w:history="0" r:id="rId78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Минсельхоза России от 08.04.2025 N 228)</w:t>
            </w:r>
          </w:p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новых постоянных работников, которых планируется трудоустроить в первом году реализации проекта развития сельского туризма, человек</w:t>
            </w:r>
          </w:p>
        </w:tc>
        <w:tc>
          <w:tcPr>
            <w:tcW w:w="255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планируется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 человек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и более человек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 в ред. </w:t>
            </w:r>
            <w:hyperlink w:history="0" r:id="rId79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Минсельхоза России от 14.04.2023 N 384)</w:t>
            </w:r>
          </w:p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Планируемое среднегодовое количество туристов, которое планируется привлечь для посещения на объекты сельского туризма заявителя, человек (критерий учитывается в случае наличия и (или) планируемого создания средств размещения </w:t>
            </w:r>
            <w:hyperlink w:history="0" w:anchor="P1337" w:tooltip="&lt;1&gt; Абзац тридцать третий статьи 1 Федерального закона от 24 ноября 1996 г. N 132-ФЗ &quot;Об основах туристской деятельности в Российской Федерации&quot;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 туристов)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Проект развития сельского туризма не предусматривает создание средств размещения туристов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Менее 50 человек в 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51 - 200 человек в 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201 - 420 человек в 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421 и более человек в год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80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Минсельхоза России от 08.04.2025 N 228)</w:t>
            </w:r>
          </w:p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5(1)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Планируемое среднегодовое количество экскурсантов, которое планируется привлечь для посещения на объекты сельского туризма заявителя, человек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Менее 350 человек в 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351 - 600 человек в 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601 - 720 человек в 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721 и более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человек в год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5(1) в ред. </w:t>
            </w:r>
            <w:hyperlink w:history="0" r:id="rId81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Минсельхоза России от 08.04.2025 N 228)</w:t>
            </w:r>
          </w:p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Заявитель ранее являлся получателем мер государственной поддержки на развитие туризма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hyperlink w:history="0" r:id="rId82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Минсельхоза России от 14.04.2023 N 384)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Среднегодовой прирост выручки от реализации сельскохозяйственной продукции, планируемый в период реализации проекта развития сельского туризма (включая первый год реализации проекта), проценты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3 процентов (включительно)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3,1 - 10 процентов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Более 10 процентов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Планируемый уровень заработной платы работников заявителя в рамках реализации проекта развития сельского туризма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Ниже средней по отрасли в регионе (по данным Федеральной службы государственной статистики)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Выше или равна средней по отрасли в регионе (по данным Федеральной службы государственной статистики)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у заявителя опыта в сфере оказания услуг в области туризма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Отсутствие опыта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Наличие опыта в сфере туризма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Период использования объекта сельского туризма в течение одного календарного года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Круглогодичный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Сезонный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10 в ред. </w:t>
            </w:r>
            <w:hyperlink w:history="0" r:id="rId83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Минсельхоза России от 14.04.2023 N 384)</w:t>
            </w:r>
          </w:p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Планируемая реализация в рамках проекта развития сельского туризма мероприятий, направленных на создание и развитие доступной туристской среды для людей с ограниченными возможностями здоровья и (или) мероприятий социальной ответственности бизнеса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 в ред. </w:t>
            </w:r>
            <w:hyperlink w:history="0" r:id="rId84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Минсельхоза России от 08.04.2025 N 228)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Логическая связность и реализуемость проекта развития сельского туризма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Проект развития сельского туризма слабо проработан, имеются противоречия между планируемой деятельностью и ожидаемыми результатами, сроки выполнения не корректны, имеются существенные ошибки в постановке целей и задач и описании мероприятий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проекта развития сельского туризма не позволяет определить содержание основных мероприятий проекта развития сельского туризма, имеются устранимые нарушения связи между целями, задачами, мероприятиями и предполагаемыми результатами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Цели и задачи мероприятия взаимосвязаны, но имеются несущественные несоответствия, запланированные мероприятия соответствуют условиям отбора и обеспечивают решения задач, но есть замечания по их составу, сроки выполнения отдельных мероприятий требуют корректировки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проекта развития сельского туризма содержит необходимую и достаточную информацию для полного понимания его содержания, календарный план хорошо структурирован и детализован, мероприятия полностью соответствуют условиям отбора и обеспечивают решение поставленных задач и достижение результатов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gridSpan w:val="4"/>
            <w:tcW w:w="850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Утратил силу. - </w:t>
            </w:r>
            <w:hyperlink w:history="0" r:id="rId85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Минсельхоза России от 08.04.2025 N 228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Обоснованность и реалистичность планируемых затрат в рамках реализации проекта развития сельского туризма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Предполагаемые расходы не соответствуют мероприятиям проекта развития сельского туризма и (или) условиям отбора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все предполагаемые расходы проекта развития сельского туризма следуют из мероприятий проекта развития сельского туризма и обоснованы, предусмотрены не имеющие прямого отношения к реализации проекта развития сельского туризма расходы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Планируемые расходы следуют из мероприятий проекта развития сельского туризма и обоснованы, однако не все детализованы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проекте развития сельского туризма отсутствуют расходы, непосредственно не связанные с его реализацией, представлена детализация всех предполагаемых расходов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vMerge w:val="continue"/>
          </w:tcPr>
          <w:p/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Заявитель получил дополнительное образование в сфере туризма и туристской деятельности</w:t>
            </w:r>
          </w:p>
        </w:tc>
        <w:tc>
          <w:tcPr>
            <w:tcW w:w="25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15 введен </w:t>
            </w:r>
            <w:hyperlink w:history="0" r:id="rId86" w:tooltip="Приказ Минсельхоза России от 14.04.2023 N 384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1.07.2023 N 74205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Минсельхоза России от 14.04.2023 N 384)</w:t>
            </w:r>
          </w:p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Взаимодействие с организациями, осуществляющими деятельность по формированию, продвижению и реализации туристского продукта на территории субъекта Российской Федерации, на которой запланирована реализация проекта развития сельского туризма (далее - организации)</w:t>
            </w:r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Взаимодействует с организациями и планирует взаимодействие с организациями в рамках реализации проекта сельского туризма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взаимодействует с организациями, но планирует взаимодействие с организациями в рамках реализации проекта развития сельского туризма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взаимодействует с организациями и не планирует взаимодействовать с организациями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16 введен </w:t>
            </w:r>
            <w:hyperlink w:history="0" r:id="rId87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Минсельхоза России от 08.04.2025 N 228)</w:t>
            </w:r>
          </w:p>
        </w:tc>
      </w:tr>
      <w:tr>
        <w:tc>
          <w:tcPr>
            <w:tcW w:w="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3402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Заявитель входит в единый государственный реестр производителей органической продукции </w:t>
            </w:r>
            <w:hyperlink w:history="0" w:anchor="P1339" w:tooltip="&lt;2&gt; Статья 6 Федерального закона от 3 августа 2018 г. N 280-ФЗ &quot;Об органической продукции и о внесении изменений в отдельные законодательные акты Российской Федерации&quot;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33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5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17 введен </w:t>
            </w:r>
            <w:hyperlink w:history="0" r:id="rId88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Минсельхоза России от 08.04.2025 N 228)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337" w:name="P1337"/>
    <w:bookmarkEnd w:id="13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89" w:tooltip="Федеральный закон от 24.11.1996 N 132-ФЗ (ред. от 23.07.2025) &quot;Об основах туристской деятельност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Абзац тридцать третий статьи 1</w:t>
        </w:r>
      </w:hyperlink>
      <w:r>
        <w:rPr>
          <w:sz w:val="24"/>
        </w:rPr>
        <w:t xml:space="preserve"> Федерального закона от 24 ноября 1996 г. N 132-ФЗ "Об основах туристской деятельности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90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08.04.2025 N 228)</w:t>
      </w:r>
    </w:p>
    <w:bookmarkStart w:id="1339" w:name="P1339"/>
    <w:bookmarkEnd w:id="13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91" w:tooltip="Федеральный закон от 03.08.2018 N 280-ФЗ (ред. от 31.07.2025) &quot;Об органической продукции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Статья 6</w:t>
        </w:r>
      </w:hyperlink>
      <w:r>
        <w:rPr>
          <w:sz w:val="24"/>
        </w:rPr>
        <w:t xml:space="preserve"> Федерального закона от 3 августа 2018 г. N 280-ФЗ "Об органической продукции и о внесении изменений в отдельные законодательные акты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92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ровано в Минюсте России 10.07.2025 N 8287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Минсельхоза России от 08.04.2025 N 228)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10.02.2022 N 68</w:t>
            <w:br/>
            <w:t>(ред. от 08.04.2025)</w:t>
            <w:br/>
            <w:t>"Об утверждении порядка проведения конкурсного отбора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10.02.2022 N 68</w:t>
            <w:br/>
            <w:t>(ред. от 08.04.2025)</w:t>
            <w:br/>
            <w:t>"Об утверждении порядка проведения конкурсного отбора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1951&amp;date=08.09.2025&amp;dst=100006&amp;field=134" TargetMode = "External"/>
	<Relationship Id="rId8" Type="http://schemas.openxmlformats.org/officeDocument/2006/relationships/hyperlink" Target="https://login.consultant.ru/link/?req=doc&amp;base=LAW&amp;n=509815&amp;date=08.09.2025&amp;dst=100006&amp;field=134" TargetMode = "External"/>
	<Relationship Id="rId9" Type="http://schemas.openxmlformats.org/officeDocument/2006/relationships/hyperlink" Target="https://login.consultant.ru/link/?req=doc&amp;base=LAW&amp;n=512055&amp;date=08.09.2025&amp;dst=82264&amp;field=134" TargetMode = "External"/>
	<Relationship Id="rId10" Type="http://schemas.openxmlformats.org/officeDocument/2006/relationships/hyperlink" Target="https://login.consultant.ru/link/?req=doc&amp;base=LAW&amp;n=512055&amp;date=08.09.2025&amp;dst=82270&amp;field=134" TargetMode = "External"/>
	<Relationship Id="rId11" Type="http://schemas.openxmlformats.org/officeDocument/2006/relationships/hyperlink" Target="https://login.consultant.ru/link/?req=doc&amp;base=LAW&amp;n=451951&amp;date=08.09.2025&amp;dst=100006&amp;field=134" TargetMode = "External"/>
	<Relationship Id="rId12" Type="http://schemas.openxmlformats.org/officeDocument/2006/relationships/hyperlink" Target="https://login.consultant.ru/link/?req=doc&amp;base=LAW&amp;n=509815&amp;date=08.09.2025&amp;dst=100006&amp;field=134" TargetMode = "External"/>
	<Relationship Id="rId13" Type="http://schemas.openxmlformats.org/officeDocument/2006/relationships/hyperlink" Target="https://login.consultant.ru/link/?req=doc&amp;base=LAW&amp;n=512055&amp;date=08.09.2025&amp;dst=82260&amp;field=134" TargetMode = "External"/>
	<Relationship Id="rId14" Type="http://schemas.openxmlformats.org/officeDocument/2006/relationships/hyperlink" Target="https://login.consultant.ru/link/?req=doc&amp;base=LAW&amp;n=451951&amp;date=08.09.2025&amp;dst=100010&amp;field=134" TargetMode = "External"/>
	<Relationship Id="rId15" Type="http://schemas.openxmlformats.org/officeDocument/2006/relationships/hyperlink" Target="https://login.consultant.ru/link/?req=doc&amp;base=LAW&amp;n=451951&amp;date=08.09.2025&amp;dst=100012&amp;field=134" TargetMode = "External"/>
	<Relationship Id="rId16" Type="http://schemas.openxmlformats.org/officeDocument/2006/relationships/hyperlink" Target="https://login.consultant.ru/link/?req=doc&amp;base=LAW&amp;n=512055&amp;date=08.09.2025&amp;dst=82275&amp;field=134" TargetMode = "External"/>
	<Relationship Id="rId17" Type="http://schemas.openxmlformats.org/officeDocument/2006/relationships/hyperlink" Target="https://login.consultant.ru/link/?req=doc&amp;base=LAW&amp;n=451951&amp;date=08.09.2025&amp;dst=100013&amp;field=134" TargetMode = "External"/>
	<Relationship Id="rId18" Type="http://schemas.openxmlformats.org/officeDocument/2006/relationships/hyperlink" Target="https://login.consultant.ru/link/?req=doc&amp;base=LAW&amp;n=509815&amp;date=08.09.2025&amp;dst=100011&amp;field=134" TargetMode = "External"/>
	<Relationship Id="rId19" Type="http://schemas.openxmlformats.org/officeDocument/2006/relationships/hyperlink" Target="https://login.consultant.ru/link/?req=doc&amp;base=LAW&amp;n=512750&amp;date=08.09.2025&amp;dst=100136&amp;field=134" TargetMode = "External"/>
	<Relationship Id="rId20" Type="http://schemas.openxmlformats.org/officeDocument/2006/relationships/hyperlink" Target="https://login.consultant.ru/link/?req=doc&amp;base=LAW&amp;n=512750&amp;date=08.09.2025&amp;dst=100438&amp;field=134" TargetMode = "External"/>
	<Relationship Id="rId21" Type="http://schemas.openxmlformats.org/officeDocument/2006/relationships/hyperlink" Target="https://login.consultant.ru/link/?req=doc&amp;base=LAW&amp;n=512750&amp;date=08.09.2025&amp;dst=101036&amp;field=134" TargetMode = "External"/>
	<Relationship Id="rId22" Type="http://schemas.openxmlformats.org/officeDocument/2006/relationships/hyperlink" Target="https://login.consultant.ru/link/?req=doc&amp;base=LAW&amp;n=512750&amp;date=08.09.2025&amp;dst=100714&amp;field=134" TargetMode = "External"/>
	<Relationship Id="rId23" Type="http://schemas.openxmlformats.org/officeDocument/2006/relationships/hyperlink" Target="https://login.consultant.ru/link/?req=doc&amp;base=LAW&amp;n=512750&amp;date=08.09.2025" TargetMode = "External"/>
	<Relationship Id="rId24" Type="http://schemas.openxmlformats.org/officeDocument/2006/relationships/hyperlink" Target="https://login.consultant.ru/link/?req=doc&amp;base=LAW&amp;n=509815&amp;date=08.09.2025&amp;dst=100013&amp;field=134" TargetMode = "External"/>
	<Relationship Id="rId25" Type="http://schemas.openxmlformats.org/officeDocument/2006/relationships/hyperlink" Target="https://login.consultant.ru/link/?req=doc&amp;base=LAW&amp;n=511232&amp;date=08.09.2025" TargetMode = "External"/>
	<Relationship Id="rId26" Type="http://schemas.openxmlformats.org/officeDocument/2006/relationships/hyperlink" Target="https://login.consultant.ru/link/?req=doc&amp;base=LAW&amp;n=451951&amp;date=08.09.2025&amp;dst=100014&amp;field=134" TargetMode = "External"/>
	<Relationship Id="rId27" Type="http://schemas.openxmlformats.org/officeDocument/2006/relationships/hyperlink" Target="https://login.consultant.ru/link/?req=doc&amp;base=LAW&amp;n=511394&amp;date=08.09.2025&amp;dst=100748&amp;field=134" TargetMode = "External"/>
	<Relationship Id="rId28" Type="http://schemas.openxmlformats.org/officeDocument/2006/relationships/hyperlink" Target="https://login.consultant.ru/link/?req=doc&amp;base=LAW&amp;n=506905&amp;date=08.09.2025" TargetMode = "External"/>
	<Relationship Id="rId29" Type="http://schemas.openxmlformats.org/officeDocument/2006/relationships/hyperlink" Target="www.pravo.gov.ru" TargetMode = "External"/>
	<Relationship Id="rId30" Type="http://schemas.openxmlformats.org/officeDocument/2006/relationships/hyperlink" Target="https://login.consultant.ru/link/?req=doc&amp;base=LAW&amp;n=509815&amp;date=08.09.2025&amp;dst=100014&amp;field=134" TargetMode = "External"/>
	<Relationship Id="rId31" Type="http://schemas.openxmlformats.org/officeDocument/2006/relationships/hyperlink" Target="https://login.consultant.ru/link/?req=doc&amp;base=LAW&amp;n=509815&amp;date=08.09.2025&amp;dst=100016&amp;field=134" TargetMode = "External"/>
	<Relationship Id="rId32" Type="http://schemas.openxmlformats.org/officeDocument/2006/relationships/hyperlink" Target="https://login.consultant.ru/link/?req=doc&amp;base=LAW&amp;n=509815&amp;date=08.09.2025&amp;dst=100021&amp;field=134" TargetMode = "External"/>
	<Relationship Id="rId33" Type="http://schemas.openxmlformats.org/officeDocument/2006/relationships/hyperlink" Target="https://login.consultant.ru/link/?req=doc&amp;base=LAW&amp;n=509815&amp;date=08.09.2025&amp;dst=100022&amp;field=134" TargetMode = "External"/>
	<Relationship Id="rId34" Type="http://schemas.openxmlformats.org/officeDocument/2006/relationships/hyperlink" Target="https://login.consultant.ru/link/?req=doc&amp;base=LAW&amp;n=511714&amp;date=08.09.2025&amp;dst=100013&amp;field=134" TargetMode = "External"/>
	<Relationship Id="rId35" Type="http://schemas.openxmlformats.org/officeDocument/2006/relationships/hyperlink" Target="https://login.consultant.ru/link/?req=doc&amp;base=LAW&amp;n=512055&amp;date=08.09.2025&amp;dst=82262&amp;field=134" TargetMode = "External"/>
	<Relationship Id="rId36" Type="http://schemas.openxmlformats.org/officeDocument/2006/relationships/hyperlink" Target="https://login.consultant.ru/link/?req=doc&amp;base=LAW&amp;n=449813&amp;date=08.09.2025&amp;dst=100016&amp;field=134" TargetMode = "External"/>
	<Relationship Id="rId37" Type="http://schemas.openxmlformats.org/officeDocument/2006/relationships/hyperlink" Target="https://login.consultant.ru/link/?req=doc&amp;base=LAW&amp;n=509815&amp;date=08.09.2025&amp;dst=100024&amp;field=134" TargetMode = "External"/>
	<Relationship Id="rId38" Type="http://schemas.openxmlformats.org/officeDocument/2006/relationships/hyperlink" Target="https://login.consultant.ru/link/?req=doc&amp;base=LAW&amp;n=449813&amp;date=08.09.2025" TargetMode = "External"/>
	<Relationship Id="rId39" Type="http://schemas.openxmlformats.org/officeDocument/2006/relationships/hyperlink" Target="https://login.consultant.ru/link/?req=doc&amp;base=LAW&amp;n=509815&amp;date=08.09.2025&amp;dst=100025&amp;field=134" TargetMode = "External"/>
	<Relationship Id="rId40" Type="http://schemas.openxmlformats.org/officeDocument/2006/relationships/hyperlink" Target="https://login.consultant.ru/link/?req=doc&amp;base=LAW&amp;n=512055&amp;date=08.09.2025&amp;dst=159244&amp;field=134" TargetMode = "External"/>
	<Relationship Id="rId41" Type="http://schemas.openxmlformats.org/officeDocument/2006/relationships/hyperlink" Target="https://login.consultant.ru/link/?req=doc&amp;base=LAW&amp;n=509815&amp;date=08.09.2025&amp;dst=100027&amp;field=134" TargetMode = "External"/>
	<Relationship Id="rId42" Type="http://schemas.openxmlformats.org/officeDocument/2006/relationships/hyperlink" Target="https://login.consultant.ru/link/?req=doc&amp;base=LAW&amp;n=509815&amp;date=08.09.2025&amp;dst=100028&amp;field=134" TargetMode = "External"/>
	<Relationship Id="rId43" Type="http://schemas.openxmlformats.org/officeDocument/2006/relationships/hyperlink" Target="https://login.consultant.ru/link/?req=doc&amp;base=LAW&amp;n=451951&amp;date=08.09.2025&amp;dst=100015&amp;field=134" TargetMode = "External"/>
	<Relationship Id="rId44" Type="http://schemas.openxmlformats.org/officeDocument/2006/relationships/hyperlink" Target="https://login.consultant.ru/link/?req=doc&amp;base=LAW&amp;n=512055&amp;date=08.09.2025&amp;dst=82280&amp;field=134" TargetMode = "External"/>
	<Relationship Id="rId45" Type="http://schemas.openxmlformats.org/officeDocument/2006/relationships/hyperlink" Target="https://login.consultant.ru/link/?req=doc&amp;base=LAW&amp;n=451951&amp;date=08.09.2025&amp;dst=100016&amp;field=134" TargetMode = "External"/>
	<Relationship Id="rId46" Type="http://schemas.openxmlformats.org/officeDocument/2006/relationships/hyperlink" Target="https://login.consultant.ru/link/?req=doc&amp;base=LAW&amp;n=451951&amp;date=08.09.2025&amp;dst=100018&amp;field=134" TargetMode = "External"/>
	<Relationship Id="rId47" Type="http://schemas.openxmlformats.org/officeDocument/2006/relationships/hyperlink" Target="https://login.consultant.ru/link/?req=doc&amp;base=LAW&amp;n=451951&amp;date=08.09.2025&amp;dst=100019&amp;field=134" TargetMode = "External"/>
	<Relationship Id="rId48" Type="http://schemas.openxmlformats.org/officeDocument/2006/relationships/hyperlink" Target="https://login.consultant.ru/link/?req=doc&amp;base=LAW&amp;n=451951&amp;date=08.09.2025&amp;dst=100020&amp;field=134" TargetMode = "External"/>
	<Relationship Id="rId49" Type="http://schemas.openxmlformats.org/officeDocument/2006/relationships/hyperlink" Target="https://login.consultant.ru/link/?req=doc&amp;base=LAW&amp;n=512055&amp;date=08.09.2025&amp;dst=82259&amp;field=134" TargetMode = "External"/>
	<Relationship Id="rId50" Type="http://schemas.openxmlformats.org/officeDocument/2006/relationships/hyperlink" Target="https://login.consultant.ru/link/?req=doc&amp;base=LAW&amp;n=512055&amp;date=08.09.2025&amp;dst=82285&amp;field=134" TargetMode = "External"/>
	<Relationship Id="rId51" Type="http://schemas.openxmlformats.org/officeDocument/2006/relationships/hyperlink" Target="https://login.consultant.ru/link/?req=doc&amp;base=LAW&amp;n=451951&amp;date=08.09.2025&amp;dst=100023&amp;field=134" TargetMode = "External"/>
	<Relationship Id="rId52" Type="http://schemas.openxmlformats.org/officeDocument/2006/relationships/hyperlink" Target="https://login.consultant.ru/link/?req=doc&amp;base=LAW&amp;n=512055&amp;date=08.09.2025&amp;dst=82370&amp;field=134" TargetMode = "External"/>
	<Relationship Id="rId53" Type="http://schemas.openxmlformats.org/officeDocument/2006/relationships/hyperlink" Target="https://login.consultant.ru/link/?req=doc&amp;base=LAW&amp;n=509815&amp;date=08.09.2025&amp;dst=100029&amp;field=134" TargetMode = "External"/>
	<Relationship Id="rId54" Type="http://schemas.openxmlformats.org/officeDocument/2006/relationships/hyperlink" Target="https://login.consultant.ru/link/?req=doc&amp;base=LAW&amp;n=451951&amp;date=08.09.2025&amp;dst=100027&amp;field=134" TargetMode = "External"/>
	<Relationship Id="rId55" Type="http://schemas.openxmlformats.org/officeDocument/2006/relationships/hyperlink" Target="https://login.consultant.ru/link/?req=doc&amp;base=LAW&amp;n=451951&amp;date=08.09.2025&amp;dst=100028&amp;field=134" TargetMode = "External"/>
	<Relationship Id="rId56" Type="http://schemas.openxmlformats.org/officeDocument/2006/relationships/hyperlink" Target="https://login.consultant.ru/link/?req=doc&amp;base=LAW&amp;n=451951&amp;date=08.09.2025&amp;dst=100029&amp;field=134" TargetMode = "External"/>
	<Relationship Id="rId57" Type="http://schemas.openxmlformats.org/officeDocument/2006/relationships/hyperlink" Target="https://login.consultant.ru/link/?req=doc&amp;base=LAW&amp;n=451951&amp;date=08.09.2025&amp;dst=100030&amp;field=134" TargetMode = "External"/>
	<Relationship Id="rId58" Type="http://schemas.openxmlformats.org/officeDocument/2006/relationships/hyperlink" Target="https://login.consultant.ru/link/?req=doc&amp;base=LAW&amp;n=451951&amp;date=08.09.2025&amp;dst=100032&amp;field=134" TargetMode = "External"/>
	<Relationship Id="rId59" Type="http://schemas.openxmlformats.org/officeDocument/2006/relationships/hyperlink" Target="https://login.consultant.ru/link/?req=doc&amp;base=LAW&amp;n=451951&amp;date=08.09.2025&amp;dst=100033&amp;field=134" TargetMode = "External"/>
	<Relationship Id="rId60" Type="http://schemas.openxmlformats.org/officeDocument/2006/relationships/hyperlink" Target="https://login.consultant.ru/link/?req=doc&amp;base=LAW&amp;n=451951&amp;date=08.09.2025&amp;dst=100034&amp;field=134" TargetMode = "External"/>
	<Relationship Id="rId61" Type="http://schemas.openxmlformats.org/officeDocument/2006/relationships/hyperlink" Target="https://login.consultant.ru/link/?req=doc&amp;base=LAW&amp;n=512055&amp;date=08.09.2025&amp;dst=82258&amp;field=134" TargetMode = "External"/>
	<Relationship Id="rId62" Type="http://schemas.openxmlformats.org/officeDocument/2006/relationships/hyperlink" Target="https://login.consultant.ru/link/?req=doc&amp;base=LAW&amp;n=149911&amp;date=08.09.2025" TargetMode = "External"/>
	<Relationship Id="rId63" Type="http://schemas.openxmlformats.org/officeDocument/2006/relationships/hyperlink" Target="https://login.consultant.ru/link/?req=doc&amp;base=LAW&amp;n=149911&amp;date=08.09.2025" TargetMode = "External"/>
	<Relationship Id="rId64" Type="http://schemas.openxmlformats.org/officeDocument/2006/relationships/hyperlink" Target="https://login.consultant.ru/link/?req=doc&amp;base=LAW&amp;n=509815&amp;date=08.09.2025&amp;dst=100031&amp;field=134" TargetMode = "External"/>
	<Relationship Id="rId65" Type="http://schemas.openxmlformats.org/officeDocument/2006/relationships/hyperlink" Target="https://login.consultant.ru/link/?req=doc&amp;base=LAW&amp;n=149911&amp;date=08.09.2025" TargetMode = "External"/>
	<Relationship Id="rId66" Type="http://schemas.openxmlformats.org/officeDocument/2006/relationships/hyperlink" Target="https://login.consultant.ru/link/?req=doc&amp;base=LAW&amp;n=149911&amp;date=08.09.2025" TargetMode = "External"/>
	<Relationship Id="rId67" Type="http://schemas.openxmlformats.org/officeDocument/2006/relationships/hyperlink" Target="https://login.consultant.ru/link/?req=doc&amp;base=LAW&amp;n=512750&amp;date=08.09.2025" TargetMode = "External"/>
	<Relationship Id="rId68" Type="http://schemas.openxmlformats.org/officeDocument/2006/relationships/hyperlink" Target="https://login.consultant.ru/link/?req=doc&amp;base=LAW&amp;n=512055&amp;date=08.09.2025&amp;dst=159244&amp;field=134" TargetMode = "External"/>
	<Relationship Id="rId69" Type="http://schemas.openxmlformats.org/officeDocument/2006/relationships/header" Target="header2.xml"/>
	<Relationship Id="rId70" Type="http://schemas.openxmlformats.org/officeDocument/2006/relationships/footer" Target="footer2.xml"/>
	<Relationship Id="rId71" Type="http://schemas.openxmlformats.org/officeDocument/2006/relationships/hyperlink" Target="https://login.consultant.ru/link/?req=doc&amp;base=LAW&amp;n=509815&amp;date=08.09.2025&amp;dst=100032&amp;field=134" TargetMode = "External"/>
	<Relationship Id="rId72" Type="http://schemas.openxmlformats.org/officeDocument/2006/relationships/hyperlink" Target="https://login.consultant.ru/link/?req=doc&amp;base=LAW&amp;n=512055&amp;date=08.09.2025&amp;dst=82258&amp;field=134" TargetMode = "External"/>
	<Relationship Id="rId73" Type="http://schemas.openxmlformats.org/officeDocument/2006/relationships/hyperlink" Target="https://login.consultant.ru/link/?req=doc&amp;base=LAW&amp;n=511232&amp;date=08.09.2025" TargetMode = "External"/>
	<Relationship Id="rId74" Type="http://schemas.openxmlformats.org/officeDocument/2006/relationships/hyperlink" Target="https://login.consultant.ru/link/?req=doc&amp;base=LAW&amp;n=449813&amp;date=08.09.2025" TargetMode = "External"/>
	<Relationship Id="rId75" Type="http://schemas.openxmlformats.org/officeDocument/2006/relationships/hyperlink" Target="https://login.consultant.ru/link/?req=doc&amp;base=LAW&amp;n=491830&amp;date=08.09.2025&amp;dst=100087&amp;field=134" TargetMode = "External"/>
	<Relationship Id="rId76" Type="http://schemas.openxmlformats.org/officeDocument/2006/relationships/hyperlink" Target="https://login.consultant.ru/link/?req=doc&amp;base=LAW&amp;n=451951&amp;date=08.09.2025&amp;dst=100193&amp;field=134" TargetMode = "External"/>
	<Relationship Id="rId77" Type="http://schemas.openxmlformats.org/officeDocument/2006/relationships/hyperlink" Target="https://login.consultant.ru/link/?req=doc&amp;base=LAW&amp;n=509815&amp;date=08.09.2025&amp;dst=100033&amp;field=134" TargetMode = "External"/>
	<Relationship Id="rId78" Type="http://schemas.openxmlformats.org/officeDocument/2006/relationships/hyperlink" Target="https://login.consultant.ru/link/?req=doc&amp;base=LAW&amp;n=509815&amp;date=08.09.2025&amp;dst=100034&amp;field=134" TargetMode = "External"/>
	<Relationship Id="rId79" Type="http://schemas.openxmlformats.org/officeDocument/2006/relationships/hyperlink" Target="https://login.consultant.ru/link/?req=doc&amp;base=LAW&amp;n=451951&amp;date=08.09.2025&amp;dst=100194&amp;field=134" TargetMode = "External"/>
	<Relationship Id="rId80" Type="http://schemas.openxmlformats.org/officeDocument/2006/relationships/hyperlink" Target="https://login.consultant.ru/link/?req=doc&amp;base=LAW&amp;n=509815&amp;date=08.09.2025&amp;dst=100048&amp;field=134" TargetMode = "External"/>
	<Relationship Id="rId81" Type="http://schemas.openxmlformats.org/officeDocument/2006/relationships/hyperlink" Target="https://login.consultant.ru/link/?req=doc&amp;base=LAW&amp;n=509815&amp;date=08.09.2025&amp;dst=100063&amp;field=134" TargetMode = "External"/>
	<Relationship Id="rId82" Type="http://schemas.openxmlformats.org/officeDocument/2006/relationships/hyperlink" Target="https://login.consultant.ru/link/?req=doc&amp;base=LAW&amp;n=451951&amp;date=08.09.2025&amp;dst=100227&amp;field=134" TargetMode = "External"/>
	<Relationship Id="rId83" Type="http://schemas.openxmlformats.org/officeDocument/2006/relationships/hyperlink" Target="https://login.consultant.ru/link/?req=doc&amp;base=LAW&amp;n=451951&amp;date=08.09.2025&amp;dst=100237&amp;field=134" TargetMode = "External"/>
	<Relationship Id="rId84" Type="http://schemas.openxmlformats.org/officeDocument/2006/relationships/hyperlink" Target="https://login.consultant.ru/link/?req=doc&amp;base=LAW&amp;n=509815&amp;date=08.09.2025&amp;dst=100077&amp;field=134" TargetMode = "External"/>
	<Relationship Id="rId85" Type="http://schemas.openxmlformats.org/officeDocument/2006/relationships/hyperlink" Target="https://login.consultant.ru/link/?req=doc&amp;base=LAW&amp;n=509815&amp;date=08.09.2025&amp;dst=100087&amp;field=134" TargetMode = "External"/>
	<Relationship Id="rId86" Type="http://schemas.openxmlformats.org/officeDocument/2006/relationships/hyperlink" Target="https://login.consultant.ru/link/?req=doc&amp;base=LAW&amp;n=451951&amp;date=08.09.2025&amp;dst=100247&amp;field=134" TargetMode = "External"/>
	<Relationship Id="rId87" Type="http://schemas.openxmlformats.org/officeDocument/2006/relationships/hyperlink" Target="https://login.consultant.ru/link/?req=doc&amp;base=LAW&amp;n=509815&amp;date=08.09.2025&amp;dst=100088&amp;field=134" TargetMode = "External"/>
	<Relationship Id="rId88" Type="http://schemas.openxmlformats.org/officeDocument/2006/relationships/hyperlink" Target="https://login.consultant.ru/link/?req=doc&amp;base=LAW&amp;n=509815&amp;date=08.09.2025&amp;dst=100099&amp;field=134" TargetMode = "External"/>
	<Relationship Id="rId89" Type="http://schemas.openxmlformats.org/officeDocument/2006/relationships/hyperlink" Target="https://login.consultant.ru/link/?req=doc&amp;base=LAW&amp;n=499780&amp;date=08.09.2025&amp;dst=1285&amp;field=134" TargetMode = "External"/>
	<Relationship Id="rId90" Type="http://schemas.openxmlformats.org/officeDocument/2006/relationships/hyperlink" Target="https://login.consultant.ru/link/?req=doc&amp;base=LAW&amp;n=509815&amp;date=08.09.2025&amp;dst=100075&amp;field=134" TargetMode = "External"/>
	<Relationship Id="rId91" Type="http://schemas.openxmlformats.org/officeDocument/2006/relationships/hyperlink" Target="https://login.consultant.ru/link/?req=doc&amp;base=LAW&amp;n=471231&amp;date=08.09.2025&amp;dst=100036&amp;field=134" TargetMode = "External"/>
	<Relationship Id="rId92" Type="http://schemas.openxmlformats.org/officeDocument/2006/relationships/hyperlink" Target="https://login.consultant.ru/link/?req=doc&amp;base=LAW&amp;n=509815&amp;date=08.09.2025&amp;dst=10010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10.02.2022 N 68
(ред. от 08.04.2025)
"Об утверждении порядка проведения конкурсного отбора проектов развития сельского туризма"
(Зарегистрировано в Минюсте России 29.04.2022 N 68384)</dc:title>
  <dcterms:created xsi:type="dcterms:W3CDTF">2025-09-08T12:36:50Z</dcterms:created>
</cp:coreProperties>
</file>