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Калужской области от 10.11.2003 N 263-ОЗ</w:t>
              <w:br/>
              <w:t xml:space="preserve">(ред. от 25.10.2024)</w:t>
              <w:br/>
              <w:t xml:space="preserve">"О налоге на имущество организаций"</w:t>
              <w:br/>
              <w:t xml:space="preserve">(принят постановлением Законодательного Собрания Калужской области от 30.10.2003 N 750)</w:t>
              <w:br/>
              <w:t xml:space="preserve">(с изм. и доп., вступающими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ноября 2003 года</w:t>
            </w:r>
          </w:p>
        </w:tc>
        <w:tc>
          <w:tcPr>
            <w:tcW w:w="5103" w:type="dxa"/>
            <w:tcBorders>
              <w:top w:val="nil"/>
              <w:left w:val="nil"/>
              <w:bottom w:val="nil"/>
              <w:right w:val="nil"/>
            </w:tcBorders>
          </w:tcPr>
          <w:p>
            <w:pPr>
              <w:pStyle w:val="0"/>
              <w:jc w:val="right"/>
            </w:pPr>
            <w:r>
              <w:rPr>
                <w:sz w:val="24"/>
              </w:rPr>
              <w:t xml:space="preserve">N 263-ОЗ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КАЛУЖСКАЯ ОБЛАСТЬ</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НАЛОГЕ НА ИМУЩЕСТВО ОРГАНИЗАЦИЙ</w:t>
      </w:r>
    </w:p>
    <w:p>
      <w:pPr>
        <w:pStyle w:val="0"/>
        <w:jc w:val="both"/>
      </w:pPr>
      <w:r>
        <w:rPr>
          <w:sz w:val="24"/>
        </w:rPr>
      </w:r>
    </w:p>
    <w:p>
      <w:pPr>
        <w:pStyle w:val="0"/>
        <w:jc w:val="right"/>
      </w:pPr>
      <w:r>
        <w:rPr>
          <w:sz w:val="24"/>
        </w:rPr>
        <w:t xml:space="preserve">Принят</w:t>
      </w:r>
    </w:p>
    <w:p>
      <w:pPr>
        <w:pStyle w:val="0"/>
        <w:jc w:val="right"/>
      </w:pPr>
      <w:r>
        <w:rPr>
          <w:sz w:val="24"/>
        </w:rPr>
        <w:t xml:space="preserve">Постановлением</w:t>
      </w:r>
    </w:p>
    <w:p>
      <w:pPr>
        <w:pStyle w:val="0"/>
        <w:jc w:val="right"/>
      </w:pPr>
      <w:r>
        <w:rPr>
          <w:sz w:val="24"/>
        </w:rPr>
        <w:t xml:space="preserve">Законодательного Собрания Калужской области</w:t>
      </w:r>
    </w:p>
    <w:p>
      <w:pPr>
        <w:pStyle w:val="0"/>
        <w:jc w:val="right"/>
      </w:pPr>
      <w:r>
        <w:rPr>
          <w:sz w:val="24"/>
        </w:rPr>
        <w:t xml:space="preserve">от 30 октября 2003 г. N 750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Калужской области от 25.10.2012 </w:t>
            </w:r>
            <w:hyperlink w:history="0" r:id="rId7" w:tooltip="Закон Калужской области от 25.10.2012 N 33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8.10.2012 N 642) {КонсультантПлюс}">
              <w:r>
                <w:rPr>
                  <w:sz w:val="24"/>
                  <w:color w:val="0000ff"/>
                </w:rPr>
                <w:t xml:space="preserve">N 332-ОЗ</w:t>
              </w:r>
            </w:hyperlink>
            <w:r>
              <w:rPr>
                <w:sz w:val="24"/>
                <w:color w:val="392c69"/>
              </w:rPr>
              <w:t xml:space="preserve">,</w:t>
            </w:r>
          </w:p>
          <w:p>
            <w:pPr>
              <w:pStyle w:val="0"/>
              <w:jc w:val="center"/>
            </w:pPr>
            <w:r>
              <w:rPr>
                <w:sz w:val="24"/>
                <w:color w:val="392c69"/>
              </w:rPr>
              <w:t xml:space="preserve">от 04.03.2013 </w:t>
            </w:r>
            <w:hyperlink w:history="0" r:id="rId8" w:tooltip="Закон Калужской области от 04.03.2013 N 385-ОЗ (ред. от 11.11.2014)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1.02.2013 N 739) {КонсультантПлюс}">
              <w:r>
                <w:rPr>
                  <w:sz w:val="24"/>
                  <w:color w:val="0000ff"/>
                </w:rPr>
                <w:t xml:space="preserve">N 385-ОЗ</w:t>
              </w:r>
            </w:hyperlink>
            <w:r>
              <w:rPr>
                <w:sz w:val="24"/>
                <w:color w:val="392c69"/>
              </w:rPr>
              <w:t xml:space="preserve">, от 28.03.2013 </w:t>
            </w:r>
            <w:hyperlink w:history="0" r:id="rId9" w:tooltip="Закон Калужской области от 28.03.2013 N 397-ОЗ &quot;О внесении изменений в некоторые законодательные акты Калужской области&quot; (принят постановлением Законодательного Собрания Калужской области от 21.03.2013 N 770) {КонсультантПлюс}">
              <w:r>
                <w:rPr>
                  <w:sz w:val="24"/>
                  <w:color w:val="0000ff"/>
                </w:rPr>
                <w:t xml:space="preserve">N 397-ОЗ</w:t>
              </w:r>
            </w:hyperlink>
            <w:r>
              <w:rPr>
                <w:sz w:val="24"/>
                <w:color w:val="392c69"/>
              </w:rPr>
              <w:t xml:space="preserve">, от 25.10.2013 </w:t>
            </w:r>
            <w:hyperlink w:history="0" r:id="rId10" w:tooltip="Закон Калужской области от 25.10.2013 N 487-ОЗ &quot;О внесении изменения в Закон Калужской области &quot;О налоге на имущество организаций&quot; (принят постановлением Законодательного Собрания Калужской области от 17.10.2013 N 917) {КонсультантПлюс}">
              <w:r>
                <w:rPr>
                  <w:sz w:val="24"/>
                  <w:color w:val="0000ff"/>
                </w:rPr>
                <w:t xml:space="preserve">N 487-ОЗ</w:t>
              </w:r>
            </w:hyperlink>
            <w:r>
              <w:rPr>
                <w:sz w:val="24"/>
                <w:color w:val="392c69"/>
              </w:rPr>
              <w:t xml:space="preserve">,</w:t>
            </w:r>
          </w:p>
          <w:p>
            <w:pPr>
              <w:pStyle w:val="0"/>
              <w:jc w:val="center"/>
            </w:pPr>
            <w:r>
              <w:rPr>
                <w:sz w:val="24"/>
                <w:color w:val="392c69"/>
              </w:rPr>
              <w:t xml:space="preserve">от 11.11.2014 </w:t>
            </w:r>
            <w:hyperlink w:history="0" r:id="rId11" w:tooltip="Закон Калужской области от 11.11.2014 N 64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06.11.2014 N 1240) {КонсультантПлюс}">
              <w:r>
                <w:rPr>
                  <w:sz w:val="24"/>
                  <w:color w:val="0000ff"/>
                </w:rPr>
                <w:t xml:space="preserve">N 642-ОЗ</w:t>
              </w:r>
            </w:hyperlink>
            <w:r>
              <w:rPr>
                <w:sz w:val="24"/>
                <w:color w:val="392c69"/>
              </w:rPr>
              <w:t xml:space="preserve">, от 29.05.2015 </w:t>
            </w:r>
            <w:hyperlink w:history="0" r:id="rId12" w:tooltip="Закон Калужской области от 29.05.2015 N 738-ОЗ (ред. от 27.09.2022) &quot;О внесении изменений в отдельные законодательные акты Калужской области&quot; (принят постановлением Законодательного Собрания Калужской области от 21.05.2015 N 1410) {КонсультантПлюс}">
              <w:r>
                <w:rPr>
                  <w:sz w:val="24"/>
                  <w:color w:val="0000ff"/>
                </w:rPr>
                <w:t xml:space="preserve">N 738-ОЗ</w:t>
              </w:r>
            </w:hyperlink>
            <w:r>
              <w:rPr>
                <w:sz w:val="24"/>
                <w:color w:val="392c69"/>
              </w:rPr>
              <w:t xml:space="preserve">, от 26.06.2015 </w:t>
            </w:r>
            <w:hyperlink w:history="0" r:id="rId13" w:tooltip="Закон Калужской области от 26.06.2015 N 74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8.06.2015 N 1438) {КонсультантПлюс}">
              <w:r>
                <w:rPr>
                  <w:sz w:val="24"/>
                  <w:color w:val="0000ff"/>
                </w:rPr>
                <w:t xml:space="preserve">N 743-ОЗ</w:t>
              </w:r>
            </w:hyperlink>
            <w:r>
              <w:rPr>
                <w:sz w:val="24"/>
                <w:color w:val="392c69"/>
              </w:rPr>
              <w:t xml:space="preserve">,</w:t>
            </w:r>
          </w:p>
          <w:p>
            <w:pPr>
              <w:pStyle w:val="0"/>
              <w:jc w:val="center"/>
            </w:pPr>
            <w:r>
              <w:rPr>
                <w:sz w:val="24"/>
                <w:color w:val="392c69"/>
              </w:rPr>
              <w:t xml:space="preserve">от 27.11.2015 </w:t>
            </w:r>
            <w:hyperlink w:history="0" r:id="rId14" w:tooltip="Закон Калужской области от 27.11.2015 N 2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9.11.2015 N 68) {КонсультантПлюс}">
              <w:r>
                <w:rPr>
                  <w:sz w:val="24"/>
                  <w:color w:val="0000ff"/>
                </w:rPr>
                <w:t xml:space="preserve">N 21-ОЗ</w:t>
              </w:r>
            </w:hyperlink>
            <w:r>
              <w:rPr>
                <w:sz w:val="24"/>
                <w:color w:val="392c69"/>
              </w:rPr>
              <w:t xml:space="preserve">, от 31.03.2016 </w:t>
            </w:r>
            <w:hyperlink w:history="0" r:id="rId15" w:tooltip="Закон Калужской области от 31.03.2016 N 62-ОЗ &quot;О внесении изменений в Закон Калужской области &quot;О налоге на имущество организаций&quot; в части установления налоговых льгот отдельным категориям налогоплательщиков в 2016 году&quot; (принят постановлением Законодательного Собрания Калужской области от 24.03.2016 N 158) {КонсультантПлюс}">
              <w:r>
                <w:rPr>
                  <w:sz w:val="24"/>
                  <w:color w:val="0000ff"/>
                </w:rPr>
                <w:t xml:space="preserve">N 62-ОЗ</w:t>
              </w:r>
            </w:hyperlink>
            <w:r>
              <w:rPr>
                <w:sz w:val="24"/>
                <w:color w:val="392c69"/>
              </w:rPr>
              <w:t xml:space="preserve">, от 29.04.2016 </w:t>
            </w:r>
            <w:hyperlink w:history="0" r:id="rId16" w:tooltip="Закон Калужской области от 29.04.2016 N 77-ОЗ &quot;О внесении изменения в Закон Калужской области &quot;О налоге на имущество организаций&quot; (принят постановлением Законодательного Собрания Калужской области от 21.04.2016 N 188) {КонсультантПлюс}">
              <w:r>
                <w:rPr>
                  <w:sz w:val="24"/>
                  <w:color w:val="0000ff"/>
                </w:rPr>
                <w:t xml:space="preserve">N 77-ОЗ</w:t>
              </w:r>
            </w:hyperlink>
            <w:r>
              <w:rPr>
                <w:sz w:val="24"/>
                <w:color w:val="392c69"/>
              </w:rPr>
              <w:t xml:space="preserve">,</w:t>
            </w:r>
          </w:p>
          <w:p>
            <w:pPr>
              <w:pStyle w:val="0"/>
              <w:jc w:val="center"/>
            </w:pPr>
            <w:r>
              <w:rPr>
                <w:sz w:val="24"/>
                <w:color w:val="392c69"/>
              </w:rPr>
              <w:t xml:space="preserve">от 07.11.2016 </w:t>
            </w:r>
            <w:hyperlink w:history="0" r:id="rId17" w:tooltip="Закон Калужской области от 07.11.2016 N 120-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10.2016 N 266) {КонсультантПлюс}">
              <w:r>
                <w:rPr>
                  <w:sz w:val="24"/>
                  <w:color w:val="0000ff"/>
                </w:rPr>
                <w:t xml:space="preserve">N 120-ОЗ</w:t>
              </w:r>
            </w:hyperlink>
            <w:r>
              <w:rPr>
                <w:sz w:val="24"/>
                <w:color w:val="392c69"/>
              </w:rPr>
              <w:t xml:space="preserve">, от 27.04.2017 </w:t>
            </w:r>
            <w:hyperlink w:history="0" r:id="rId18" w:tooltip="Закон Калужской области от 27.04.2017 N 18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04.2017 N 401) {КонсультантПлюс}">
              <w:r>
                <w:rPr>
                  <w:sz w:val="24"/>
                  <w:color w:val="0000ff"/>
                </w:rPr>
                <w:t xml:space="preserve">N 189-ОЗ</w:t>
              </w:r>
            </w:hyperlink>
            <w:r>
              <w:rPr>
                <w:sz w:val="24"/>
                <w:color w:val="392c69"/>
              </w:rPr>
              <w:t xml:space="preserve">, от 23.06.2017 </w:t>
            </w:r>
            <w:hyperlink w:history="0" r:id="rId19"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N 229-ОЗ</w:t>
              </w:r>
            </w:hyperlink>
            <w:r>
              <w:rPr>
                <w:sz w:val="24"/>
                <w:color w:val="392c69"/>
              </w:rPr>
              <w:t xml:space="preserve">,</w:t>
            </w:r>
          </w:p>
          <w:p>
            <w:pPr>
              <w:pStyle w:val="0"/>
              <w:jc w:val="center"/>
            </w:pPr>
            <w:r>
              <w:rPr>
                <w:sz w:val="24"/>
                <w:color w:val="392c69"/>
              </w:rPr>
              <w:t xml:space="preserve">от 20.09.2017 </w:t>
            </w:r>
            <w:hyperlink w:history="0" r:id="rId20" w:tooltip="Закон Калужской области от 20.09.2017 N 2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4.09.2017 N 477) {КонсультантПлюс}">
              <w:r>
                <w:rPr>
                  <w:sz w:val="24"/>
                  <w:color w:val="0000ff"/>
                </w:rPr>
                <w:t xml:space="preserve">N 231-ОЗ</w:t>
              </w:r>
            </w:hyperlink>
            <w:r>
              <w:rPr>
                <w:sz w:val="24"/>
                <w:color w:val="392c69"/>
              </w:rPr>
              <w:t xml:space="preserve">, от 27.11.2017 </w:t>
            </w:r>
            <w:hyperlink w:history="0" r:id="rId21" w:tooltip="Закон Калужской области от 27.11.2017 N 268-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1.11.2017 N 541) {КонсультантПлюс}">
              <w:r>
                <w:rPr>
                  <w:sz w:val="24"/>
                  <w:color w:val="0000ff"/>
                </w:rPr>
                <w:t xml:space="preserve">N 268-ОЗ</w:t>
              </w:r>
            </w:hyperlink>
            <w:r>
              <w:rPr>
                <w:sz w:val="24"/>
                <w:color w:val="392c69"/>
              </w:rPr>
              <w:t xml:space="preserve">, от 28.12.2017 </w:t>
            </w:r>
            <w:hyperlink w:history="0" r:id="rId22" w:tooltip="Закон Калужской области от 28.12.2017 N 286-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1.12.2017 N 572) {КонсультантПлюс}">
              <w:r>
                <w:rPr>
                  <w:sz w:val="24"/>
                  <w:color w:val="0000ff"/>
                </w:rPr>
                <w:t xml:space="preserve">N 286-ОЗ</w:t>
              </w:r>
            </w:hyperlink>
            <w:r>
              <w:rPr>
                <w:sz w:val="24"/>
                <w:color w:val="392c69"/>
              </w:rPr>
              <w:t xml:space="preserve">,</w:t>
            </w:r>
          </w:p>
          <w:p>
            <w:pPr>
              <w:pStyle w:val="0"/>
              <w:jc w:val="center"/>
            </w:pPr>
            <w:r>
              <w:rPr>
                <w:sz w:val="24"/>
                <w:color w:val="392c69"/>
              </w:rPr>
              <w:t xml:space="preserve">от 21.02.2018 </w:t>
            </w:r>
            <w:hyperlink w:history="0" r:id="rId23" w:tooltip="Закон Калужской области от 21.02.2018 N 300-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2.2018 N 596) {КонсультантПлюс}">
              <w:r>
                <w:rPr>
                  <w:sz w:val="24"/>
                  <w:color w:val="0000ff"/>
                </w:rPr>
                <w:t xml:space="preserve">N 300-ОЗ</w:t>
              </w:r>
            </w:hyperlink>
            <w:r>
              <w:rPr>
                <w:sz w:val="24"/>
                <w:color w:val="392c69"/>
              </w:rPr>
              <w:t xml:space="preserve">, от 28.05.2018 </w:t>
            </w:r>
            <w:hyperlink w:history="0" r:id="rId24" w:tooltip="Закон Калужской области от 28.05.2018 N 33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7.05.2018 N 654) {КонсультантПлюс}">
              <w:r>
                <w:rPr>
                  <w:sz w:val="24"/>
                  <w:color w:val="0000ff"/>
                </w:rPr>
                <w:t xml:space="preserve">N 332-ОЗ</w:t>
              </w:r>
            </w:hyperlink>
            <w:r>
              <w:rPr>
                <w:sz w:val="24"/>
                <w:color w:val="392c69"/>
              </w:rPr>
              <w:t xml:space="preserve">, от 22.06.2018 </w:t>
            </w:r>
            <w:hyperlink w:history="0" r:id="rId25" w:tooltip="Закон Калужской области от 22.06.2018 N 360-ОЗ (ред. от 26.09.2018)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4.06.2018 N 693) {КонсультантПлюс}">
              <w:r>
                <w:rPr>
                  <w:sz w:val="24"/>
                  <w:color w:val="0000ff"/>
                </w:rPr>
                <w:t xml:space="preserve">N 360-ОЗ</w:t>
              </w:r>
            </w:hyperlink>
            <w:r>
              <w:rPr>
                <w:sz w:val="24"/>
                <w:color w:val="392c69"/>
              </w:rPr>
              <w:t xml:space="preserve">,</w:t>
            </w:r>
          </w:p>
          <w:p>
            <w:pPr>
              <w:pStyle w:val="0"/>
              <w:jc w:val="center"/>
            </w:pPr>
            <w:r>
              <w:rPr>
                <w:sz w:val="24"/>
                <w:color w:val="392c69"/>
              </w:rPr>
              <w:t xml:space="preserve">от 29.11.2018 </w:t>
            </w:r>
            <w:hyperlink w:history="0" r:id="rId26" w:tooltip="Закон Калужской области от 29.11.2018 N 403-ОЗ (ред. от 27.09.2022) &quot;О внесении изменений в отдельные законодательные акты Калужской области&quot; (принят постановлением Законодательного Собрания Калужской области от 22.11.2018 N 774) {КонсультантПлюс}">
              <w:r>
                <w:rPr>
                  <w:sz w:val="24"/>
                  <w:color w:val="0000ff"/>
                </w:rPr>
                <w:t xml:space="preserve">N 403-ОЗ</w:t>
              </w:r>
            </w:hyperlink>
            <w:r>
              <w:rPr>
                <w:sz w:val="24"/>
                <w:color w:val="392c69"/>
              </w:rPr>
              <w:t xml:space="preserve">, от 26.12.2018 </w:t>
            </w:r>
            <w:hyperlink w:history="0" r:id="rId27" w:tooltip="Закон Калужской области от 26.12.2018 N 425-ОЗ &quot;О внесении изменения в Закон Калужской области &quot;О налоге на имущество организаций&quot; (принят постановлением Законодательного Собрания Калужской области от 20.12.2018 N 805) {КонсультантПлюс}">
              <w:r>
                <w:rPr>
                  <w:sz w:val="24"/>
                  <w:color w:val="0000ff"/>
                </w:rPr>
                <w:t xml:space="preserve">N 425-ОЗ</w:t>
              </w:r>
            </w:hyperlink>
            <w:r>
              <w:rPr>
                <w:sz w:val="24"/>
                <w:color w:val="392c69"/>
              </w:rPr>
              <w:t xml:space="preserve">, от 27.11.2019 </w:t>
            </w:r>
            <w:hyperlink w:history="0" r:id="rId28"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color w:val="392c69"/>
              </w:rPr>
              <w:t xml:space="preserve">,</w:t>
            </w:r>
          </w:p>
          <w:p>
            <w:pPr>
              <w:pStyle w:val="0"/>
              <w:jc w:val="center"/>
            </w:pPr>
            <w:r>
              <w:rPr>
                <w:sz w:val="24"/>
                <w:color w:val="392c69"/>
              </w:rPr>
              <w:t xml:space="preserve">от 09.04.2020 </w:t>
            </w:r>
            <w:hyperlink w:history="0" r:id="rId29" w:tooltip="Закон Калужской области от 09.04.2020 N 58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09.04.2020 N 1117) ------------ Утратил силу или отменен {КонсультантПлюс}">
              <w:r>
                <w:rPr>
                  <w:sz w:val="24"/>
                  <w:color w:val="0000ff"/>
                </w:rPr>
                <w:t xml:space="preserve">N 581-ОЗ</w:t>
              </w:r>
            </w:hyperlink>
            <w:r>
              <w:rPr>
                <w:sz w:val="24"/>
                <w:color w:val="392c69"/>
              </w:rPr>
              <w:t xml:space="preserve">, от 26.11.2020 </w:t>
            </w:r>
            <w:hyperlink w:history="0" r:id="rId30" w:tooltip="Закон Калужской области от 26.11.2020 N 1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9.11.2020 N 56) {КонсультантПлюс}">
              <w:r>
                <w:rPr>
                  <w:sz w:val="24"/>
                  <w:color w:val="0000ff"/>
                </w:rPr>
                <w:t xml:space="preserve">N 13-ОЗ</w:t>
              </w:r>
            </w:hyperlink>
            <w:r>
              <w:rPr>
                <w:sz w:val="24"/>
                <w:color w:val="392c69"/>
              </w:rPr>
              <w:t xml:space="preserve">, от 30.12.2020 </w:t>
            </w:r>
            <w:hyperlink w:history="0" r:id="rId31" w:tooltip="Закон Калужской области от 30.12.2020 N 41-ОЗ &quot;О внесении изменения в Закон Калужской области &quot;О налоге на имущество организаций&quot; (принят постановлением Законодательного Собрания Калужской области от 24.12.2020 N 104) {КонсультантПлюс}">
              <w:r>
                <w:rPr>
                  <w:sz w:val="24"/>
                  <w:color w:val="0000ff"/>
                </w:rPr>
                <w:t xml:space="preserve">N 41-ОЗ</w:t>
              </w:r>
            </w:hyperlink>
            <w:r>
              <w:rPr>
                <w:sz w:val="24"/>
                <w:color w:val="392c69"/>
              </w:rPr>
              <w:t xml:space="preserve">,</w:t>
            </w:r>
          </w:p>
          <w:p>
            <w:pPr>
              <w:pStyle w:val="0"/>
              <w:jc w:val="center"/>
            </w:pPr>
            <w:r>
              <w:rPr>
                <w:sz w:val="24"/>
                <w:color w:val="392c69"/>
              </w:rPr>
              <w:t xml:space="preserve">от 23.04.2021 </w:t>
            </w:r>
            <w:hyperlink w:history="0" r:id="rId32" w:tooltip="Закон Калужской области от 23.04.2021 N 78-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4.2021 N 187) {КонсультантПлюс}">
              <w:r>
                <w:rPr>
                  <w:sz w:val="24"/>
                  <w:color w:val="0000ff"/>
                </w:rPr>
                <w:t xml:space="preserve">N 78-ОЗ</w:t>
              </w:r>
            </w:hyperlink>
            <w:r>
              <w:rPr>
                <w:sz w:val="24"/>
                <w:color w:val="392c69"/>
              </w:rPr>
              <w:t xml:space="preserve">, от 25.05.2021 </w:t>
            </w:r>
            <w:hyperlink w:history="0" r:id="rId33" w:tooltip="Закон Калужской области от 25.05.2021 N 97-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05.2021 N 214) {КонсультантПлюс}">
              <w:r>
                <w:rPr>
                  <w:sz w:val="24"/>
                  <w:color w:val="0000ff"/>
                </w:rPr>
                <w:t xml:space="preserve">N 97-ОЗ</w:t>
              </w:r>
            </w:hyperlink>
            <w:r>
              <w:rPr>
                <w:sz w:val="24"/>
                <w:color w:val="392c69"/>
              </w:rPr>
              <w:t xml:space="preserve">, от 30.09.2021 </w:t>
            </w:r>
            <w:hyperlink w:history="0" r:id="rId34" w:tooltip="Закон Калужской области от 30.09.2021 N 1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3.09.2021 N 278) {КонсультантПлюс}">
              <w:r>
                <w:rPr>
                  <w:sz w:val="24"/>
                  <w:color w:val="0000ff"/>
                </w:rPr>
                <w:t xml:space="preserve">N 131-ОЗ</w:t>
              </w:r>
            </w:hyperlink>
            <w:r>
              <w:rPr>
                <w:sz w:val="24"/>
                <w:color w:val="392c69"/>
              </w:rPr>
              <w:t xml:space="preserve">,</w:t>
            </w:r>
          </w:p>
          <w:p>
            <w:pPr>
              <w:pStyle w:val="0"/>
              <w:jc w:val="center"/>
            </w:pPr>
            <w:r>
              <w:rPr>
                <w:sz w:val="24"/>
                <w:color w:val="392c69"/>
              </w:rPr>
              <w:t xml:space="preserve">от 05.03.2022 </w:t>
            </w:r>
            <w:hyperlink w:history="0" r:id="rId35" w:tooltip="Закон Калужской области от 05.03.2022 N 199-ОЗ &quot;О внесении изменений в отдельные законодательные акты Калужской области&quot; (принят постановлением Законодательного Собрания Калужской области от 05.03.2022 N 435) ------------ Утратил силу или отменен {КонсультантПлюс}">
              <w:r>
                <w:rPr>
                  <w:sz w:val="24"/>
                  <w:color w:val="0000ff"/>
                </w:rPr>
                <w:t xml:space="preserve">N 199-ОЗ</w:t>
              </w:r>
            </w:hyperlink>
            <w:r>
              <w:rPr>
                <w:sz w:val="24"/>
                <w:color w:val="392c69"/>
              </w:rPr>
              <w:t xml:space="preserve">, от 27.09.2022 </w:t>
            </w:r>
            <w:hyperlink w:history="0" r:id="rId36"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N 263-ОЗ</w:t>
              </w:r>
            </w:hyperlink>
            <w:r>
              <w:rPr>
                <w:sz w:val="24"/>
                <w:color w:val="392c69"/>
              </w:rPr>
              <w:t xml:space="preserve">, от 24.10.2022 </w:t>
            </w:r>
            <w:hyperlink w:history="0" r:id="rId37" w:tooltip="Закон Калужской области от 24.10.2022 N 275-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10.2022 N 593) {КонсультантПлюс}">
              <w:r>
                <w:rPr>
                  <w:sz w:val="24"/>
                  <w:color w:val="0000ff"/>
                </w:rPr>
                <w:t xml:space="preserve">N 275-ОЗ</w:t>
              </w:r>
            </w:hyperlink>
            <w:r>
              <w:rPr>
                <w:sz w:val="24"/>
                <w:color w:val="392c69"/>
              </w:rPr>
              <w:t xml:space="preserve">,</w:t>
            </w:r>
          </w:p>
          <w:p>
            <w:pPr>
              <w:pStyle w:val="0"/>
              <w:jc w:val="center"/>
            </w:pPr>
            <w:r>
              <w:rPr>
                <w:sz w:val="24"/>
                <w:color w:val="392c69"/>
              </w:rPr>
              <w:t xml:space="preserve">от 29.03.2023 </w:t>
            </w:r>
            <w:hyperlink w:history="0" r:id="rId38" w:tooltip="Закон Калужской области от 29.03.2023 N 358-ОЗ &quot;О внесении изменений в отдельные законодательные акты Калужской области по вопросам территорий опережающего социально-экономического развития&quot; (принят постановлением Законодательного Собрания Калужской области от 23.03.2023 N 741) {КонсультантПлюс}">
              <w:r>
                <w:rPr>
                  <w:sz w:val="24"/>
                  <w:color w:val="0000ff"/>
                </w:rPr>
                <w:t xml:space="preserve">N 358-ОЗ</w:t>
              </w:r>
            </w:hyperlink>
            <w:r>
              <w:rPr>
                <w:sz w:val="24"/>
                <w:color w:val="392c69"/>
              </w:rPr>
              <w:t xml:space="preserve">, от 31.05.2023 </w:t>
            </w:r>
            <w:hyperlink w:history="0" r:id="rId39"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N 375-ОЗ</w:t>
              </w:r>
            </w:hyperlink>
            <w:r>
              <w:rPr>
                <w:sz w:val="24"/>
                <w:color w:val="392c69"/>
              </w:rPr>
              <w:t xml:space="preserve">, от 25.09.2023 </w:t>
            </w:r>
            <w:hyperlink w:history="0" r:id="rId40" w:tooltip="Закон Калужской области от 25.09.2023 N 39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1.09.2023 N 845) {КонсультантПлюс}">
              <w:r>
                <w:rPr>
                  <w:sz w:val="24"/>
                  <w:color w:val="0000ff"/>
                </w:rPr>
                <w:t xml:space="preserve">N 399-ОЗ</w:t>
              </w:r>
            </w:hyperlink>
            <w:r>
              <w:rPr>
                <w:sz w:val="24"/>
                <w:color w:val="392c69"/>
              </w:rPr>
              <w:t xml:space="preserve">,</w:t>
            </w:r>
          </w:p>
          <w:p>
            <w:pPr>
              <w:pStyle w:val="0"/>
              <w:jc w:val="center"/>
            </w:pPr>
            <w:r>
              <w:rPr>
                <w:sz w:val="24"/>
                <w:color w:val="392c69"/>
              </w:rPr>
              <w:t xml:space="preserve">от 28.11.2023 </w:t>
            </w:r>
            <w:hyperlink w:history="0" r:id="rId41" w:tooltip="Закон Калужской области от 28.11.2023 N 424-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6.11.2023 N 896) {КонсультантПлюс}">
              <w:r>
                <w:rPr>
                  <w:sz w:val="24"/>
                  <w:color w:val="0000ff"/>
                </w:rPr>
                <w:t xml:space="preserve">N 424-ОЗ</w:t>
              </w:r>
            </w:hyperlink>
            <w:r>
              <w:rPr>
                <w:sz w:val="24"/>
                <w:color w:val="392c69"/>
              </w:rPr>
              <w:t xml:space="preserve">, от 19.02.2024 </w:t>
            </w:r>
            <w:hyperlink w:history="0" r:id="rId42" w:tooltip="Закон Калужской области от 19.02.2024 N 46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5.02.2024 N 979) {КонсультантПлюс}">
              <w:r>
                <w:rPr>
                  <w:sz w:val="24"/>
                  <w:color w:val="0000ff"/>
                </w:rPr>
                <w:t xml:space="preserve">N 465-ОЗ</w:t>
              </w:r>
            </w:hyperlink>
            <w:r>
              <w:rPr>
                <w:sz w:val="24"/>
                <w:color w:val="392c69"/>
              </w:rPr>
              <w:t xml:space="preserve">, от 30.09.2024 </w:t>
            </w:r>
            <w:hyperlink w:history="0" r:id="rId43" w:tooltip="Закон Калужской области от 30.09.2024 N 518-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9.09.2024 N 1107) {КонсультантПлюс}">
              <w:r>
                <w:rPr>
                  <w:sz w:val="24"/>
                  <w:color w:val="0000ff"/>
                </w:rPr>
                <w:t xml:space="preserve">N 518-ОЗ</w:t>
              </w:r>
            </w:hyperlink>
            <w:r>
              <w:rPr>
                <w:sz w:val="24"/>
                <w:color w:val="392c69"/>
              </w:rPr>
              <w:t xml:space="preserve">,</w:t>
            </w:r>
          </w:p>
          <w:p>
            <w:pPr>
              <w:pStyle w:val="0"/>
              <w:jc w:val="center"/>
            </w:pPr>
            <w:r>
              <w:rPr>
                <w:sz w:val="24"/>
                <w:color w:val="392c69"/>
              </w:rPr>
              <w:t xml:space="preserve">от 25.10.2024 </w:t>
            </w:r>
            <w:hyperlink w:history="0" r:id="rId44" w:tooltip="Закон Калужской области от 25.10.2024 N 530-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7.10.2024 N 1136) {КонсультантПлюс}">
              <w:r>
                <w:rPr>
                  <w:sz w:val="24"/>
                  <w:color w:val="0000ff"/>
                </w:rPr>
                <w:t xml:space="preserve">N 530-ОЗ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устанавливает и вводит в действие на территории Калужской области налог на имущество организаций (далее - налог), а также устанавливает </w:t>
      </w:r>
      <w:hyperlink w:history="0" r:id="rId45"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ставку</w:t>
        </w:r>
      </w:hyperlink>
      <w:r>
        <w:rPr>
          <w:sz w:val="24"/>
        </w:rPr>
        <w:t xml:space="preserve"> налога, </w:t>
      </w:r>
      <w:hyperlink w:history="0" r:id="rId46"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порядок</w:t>
        </w:r>
      </w:hyperlink>
      <w:r>
        <w:rPr>
          <w:sz w:val="24"/>
        </w:rPr>
        <w:t xml:space="preserve"> и сроки его уплаты, налоговые льготы и основания их использования, особенности определения налоговой базы в отношении отдельных объектов недвижимого имущества.</w:t>
      </w:r>
    </w:p>
    <w:p>
      <w:pPr>
        <w:pStyle w:val="0"/>
        <w:jc w:val="both"/>
      </w:pPr>
      <w:r>
        <w:rPr>
          <w:sz w:val="24"/>
        </w:rPr>
        <w:t xml:space="preserve">(в ред. </w:t>
      </w:r>
      <w:hyperlink w:history="0" r:id="rId47" w:tooltip="Закон Калужской области от 27.04.2017 N 18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04.2017 N 401) {КонсультантПлюс}">
        <w:r>
          <w:rPr>
            <w:sz w:val="24"/>
            <w:color w:val="0000ff"/>
          </w:rPr>
          <w:t xml:space="preserve">Закона</w:t>
        </w:r>
      </w:hyperlink>
      <w:r>
        <w:rPr>
          <w:sz w:val="24"/>
        </w:rPr>
        <w:t xml:space="preserve"> Калужской области от 27.04.2017 N 189-ОЗ)</w:t>
      </w:r>
    </w:p>
    <w:p>
      <w:pPr>
        <w:pStyle w:val="0"/>
        <w:jc w:val="both"/>
      </w:pPr>
      <w:r>
        <w:rPr>
          <w:sz w:val="24"/>
        </w:rPr>
      </w:r>
    </w:p>
    <w:p>
      <w:pPr>
        <w:pStyle w:val="2"/>
        <w:outlineLvl w:val="0"/>
        <w:ind w:firstLine="540"/>
        <w:jc w:val="both"/>
      </w:pPr>
      <w:r>
        <w:rPr>
          <w:sz w:val="24"/>
        </w:rPr>
        <w:t xml:space="preserve">Статья 1. Основные понятия и термины</w:t>
      </w:r>
    </w:p>
    <w:p>
      <w:pPr>
        <w:pStyle w:val="0"/>
        <w:jc w:val="both"/>
      </w:pPr>
      <w:r>
        <w:rPr>
          <w:sz w:val="24"/>
        </w:rPr>
      </w:r>
    </w:p>
    <w:p>
      <w:pPr>
        <w:pStyle w:val="0"/>
        <w:ind w:firstLine="540"/>
        <w:jc w:val="both"/>
      </w:pPr>
      <w:r>
        <w:rPr>
          <w:sz w:val="24"/>
        </w:rPr>
        <w:t xml:space="preserve">В целях реализации настоящего Закона инвесторами признаются организации, являющиеся налогоплательщиком налога на имущество организации, реализующие (реализовавшие) на территории Калужской области инвестиционный проект в форме капитальных вложений с использованием собственных и (или) привлеченных средств.</w:t>
      </w:r>
    </w:p>
    <w:p>
      <w:pPr>
        <w:pStyle w:val="0"/>
        <w:spacing w:before="240" w:line-rule="auto"/>
        <w:ind w:firstLine="540"/>
        <w:jc w:val="both"/>
      </w:pPr>
      <w:r>
        <w:rPr>
          <w:sz w:val="24"/>
        </w:rPr>
        <w:t xml:space="preserve">Понятия и термины применяются в настоящем Законе в значениях, определенных Налоговым </w:t>
      </w:r>
      <w:hyperlink w:history="0" r:id="rId4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кодексом</w:t>
        </w:r>
      </w:hyperlink>
      <w:r>
        <w:rPr>
          <w:sz w:val="24"/>
        </w:rPr>
        <w:t xml:space="preserve"> Российской Федерации, Федеральным </w:t>
      </w:r>
      <w:hyperlink w:history="0" r:id="rId49" w:tooltip="Федеральный закон от 31.03.1999 N 69-ФЗ (ред. от 28.12.2024) &quot;О газоснабжении в Российской Федерации&quot; {КонсультантПлюс}">
        <w:r>
          <w:rPr>
            <w:sz w:val="24"/>
            <w:color w:val="0000ff"/>
          </w:rPr>
          <w:t xml:space="preserve">законом</w:t>
        </w:r>
      </w:hyperlink>
      <w:r>
        <w:rPr>
          <w:sz w:val="24"/>
        </w:rPr>
        <w:t xml:space="preserve"> от 31.03.1999 N 69-ФЗ "О газоснабжении в Российской Федерации", Федеральным </w:t>
      </w:r>
      <w:hyperlink w:history="0" r:id="rId50"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25 февраля 1999 N 39-ФЗ "Об инвестиционной деятельности в Российской Федерации, осуществляемой в форме капитальных вложений", Федеральным </w:t>
      </w:r>
      <w:hyperlink w:history="0" r:id="rId51" w:tooltip="Федеральный закон от 31.12.2014 N 488-ФЗ (ред. от 07.07.2025) &quot;О промышленной политике в Российской Федерации&quot; (с изм. и доп., вступ. в силу с 01.09.2025) {КонсультантПлюс}">
        <w:r>
          <w:rPr>
            <w:sz w:val="24"/>
            <w:color w:val="0000ff"/>
          </w:rPr>
          <w:t xml:space="preserve">законом</w:t>
        </w:r>
      </w:hyperlink>
      <w:r>
        <w:rPr>
          <w:sz w:val="24"/>
        </w:rPr>
        <w:t xml:space="preserve"> от 31.12.2014 N 488-ФЗ "О промышленной политике в Российской Федерации", </w:t>
      </w:r>
      <w:hyperlink w:history="0" r:id="rId52" w:tooltip="Постановление Правительства РФ от 16.07.2015 N 708 (ред. от 11.04.2024) &quot;О специальных инвестиционных контрактах для отдельных отраслей промышленности&quot; (вместе с &quot;Правилами заключениями специальных инвестиционных контрактов&quot;) {КонсультантПлюс}">
        <w:r>
          <w:rPr>
            <w:sz w:val="24"/>
            <w:color w:val="0000ff"/>
          </w:rPr>
          <w:t xml:space="preserve">постановлением</w:t>
        </w:r>
      </w:hyperlink>
      <w:r>
        <w:rPr>
          <w:sz w:val="24"/>
        </w:rPr>
        <w:t xml:space="preserve"> Правительства Российской Федерации от 16.07.2015 N 708 "О специальных инвестиционных контрактах для отдельных отраслей промышленности" и </w:t>
      </w:r>
      <w:hyperlink w:history="0" r:id="rId53" w:tooltip="Закон Калужской области от 16.12.1998 N 31-ОЗ (ред. от 27.11.2024) &quot;О государственной поддержке субъектов инвестиционной деятельности в Калужской области&quot; (принят постановлением Законодательного Собрания Калужской области от 03.12.1998 N 537) {КонсультантПлюс}">
        <w:r>
          <w:rPr>
            <w:sz w:val="24"/>
            <w:color w:val="0000ff"/>
          </w:rPr>
          <w:t xml:space="preserve">Законом</w:t>
        </w:r>
      </w:hyperlink>
      <w:r>
        <w:rPr>
          <w:sz w:val="24"/>
        </w:rPr>
        <w:t xml:space="preserve"> Калужской области от 16 декабря 1998 N 31-ОЗ "О государственной поддержке субъектов инвестиционной деятельности в Калужской области".</w:t>
      </w:r>
    </w:p>
    <w:p>
      <w:pPr>
        <w:pStyle w:val="0"/>
        <w:jc w:val="both"/>
      </w:pPr>
      <w:r>
        <w:rPr>
          <w:sz w:val="24"/>
        </w:rPr>
        <w:t xml:space="preserve">(в ред. Законов Калужской области от 04.03.2013 </w:t>
      </w:r>
      <w:hyperlink w:history="0" r:id="rId54" w:tooltip="Закон Калужской области от 04.03.2013 N 385-ОЗ (ред. от 11.11.2014)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1.02.2013 N 739) {КонсультантПлюс}">
        <w:r>
          <w:rPr>
            <w:sz w:val="24"/>
            <w:color w:val="0000ff"/>
          </w:rPr>
          <w:t xml:space="preserve">N 385-ОЗ</w:t>
        </w:r>
      </w:hyperlink>
      <w:r>
        <w:rPr>
          <w:sz w:val="24"/>
        </w:rPr>
        <w:t xml:space="preserve">, от 23.06.2017 </w:t>
      </w:r>
      <w:hyperlink w:history="0" r:id="rId55"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N 229-ОЗ</w:t>
        </w:r>
      </w:hyperlink>
      <w:r>
        <w:rPr>
          <w:sz w:val="24"/>
        </w:rPr>
        <w:t xml:space="preserve">)</w:t>
      </w:r>
    </w:p>
    <w:p>
      <w:pPr>
        <w:pStyle w:val="0"/>
        <w:jc w:val="both"/>
      </w:pPr>
      <w:r>
        <w:rPr>
          <w:sz w:val="24"/>
        </w:rPr>
      </w:r>
    </w:p>
    <w:p>
      <w:pPr>
        <w:pStyle w:val="2"/>
        <w:outlineLvl w:val="0"/>
        <w:ind w:firstLine="540"/>
        <w:jc w:val="both"/>
      </w:pPr>
      <w:r>
        <w:rPr>
          <w:sz w:val="24"/>
        </w:rPr>
        <w:t xml:space="preserve">Статья 1.1. Особенности определения налоговой базы в отношении отдельных объектов недвижимого имущества</w:t>
      </w:r>
    </w:p>
    <w:p>
      <w:pPr>
        <w:pStyle w:val="0"/>
        <w:ind w:firstLine="540"/>
        <w:jc w:val="both"/>
      </w:pPr>
      <w:r>
        <w:rPr>
          <w:sz w:val="24"/>
        </w:rPr>
      </w:r>
    </w:p>
    <w:p>
      <w:pPr>
        <w:pStyle w:val="0"/>
        <w:ind w:firstLine="540"/>
        <w:jc w:val="both"/>
      </w:pPr>
      <w:r>
        <w:rPr>
          <w:sz w:val="24"/>
        </w:rPr>
        <w:t xml:space="preserve">(введена </w:t>
      </w:r>
      <w:hyperlink w:history="0" r:id="rId56" w:tooltip="Закон Калужской области от 27.04.2017 N 18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04.2017 N 401) {КонсультантПлюс}">
        <w:r>
          <w:rPr>
            <w:sz w:val="24"/>
            <w:color w:val="0000ff"/>
          </w:rPr>
          <w:t xml:space="preserve">Законом</w:t>
        </w:r>
      </w:hyperlink>
      <w:r>
        <w:rPr>
          <w:sz w:val="24"/>
        </w:rPr>
        <w:t xml:space="preserve"> Калужской области от 27.04.2017 N 189-ОЗ)</w:t>
      </w:r>
    </w:p>
    <w:p>
      <w:pPr>
        <w:pStyle w:val="0"/>
        <w:jc w:val="both"/>
      </w:pPr>
      <w:r>
        <w:rPr>
          <w:sz w:val="24"/>
        </w:rPr>
      </w:r>
    </w:p>
    <w:p>
      <w:pPr>
        <w:pStyle w:val="0"/>
        <w:ind w:firstLine="540"/>
        <w:jc w:val="both"/>
      </w:pPr>
      <w:r>
        <w:rPr>
          <w:sz w:val="24"/>
        </w:rPr>
        <w:t xml:space="preserve">Налоговая база определяется как кадастровая стоимость имущества, утвержденная в установленном порядке, в отношении следующих видов недвижимого имущества, признаваемого объектами налогообложения:</w:t>
      </w:r>
    </w:p>
    <w:bookmarkStart w:id="44" w:name="P44"/>
    <w:bookmarkEnd w:id="44"/>
    <w:p>
      <w:pPr>
        <w:pStyle w:val="0"/>
        <w:spacing w:before="240" w:line-rule="auto"/>
        <w:ind w:firstLine="540"/>
        <w:jc w:val="both"/>
      </w:pPr>
      <w:r>
        <w:rPr>
          <w:sz w:val="24"/>
        </w:rPr>
        <w:t xml:space="preserve">1) административно-деловые центры и торговые центры (комплексы) и помещения в них:</w:t>
      </w:r>
    </w:p>
    <w:p>
      <w:pPr>
        <w:pStyle w:val="0"/>
        <w:spacing w:before="240" w:line-rule="auto"/>
        <w:ind w:firstLine="540"/>
        <w:jc w:val="both"/>
      </w:pPr>
      <w:r>
        <w:rPr>
          <w:sz w:val="24"/>
        </w:rPr>
        <w:t xml:space="preserve">- площадью свыше 1000 квадратных метров - начиная с 1 января 2018 года;</w:t>
      </w:r>
    </w:p>
    <w:p>
      <w:pPr>
        <w:pStyle w:val="0"/>
        <w:spacing w:before="240" w:line-rule="auto"/>
        <w:ind w:firstLine="540"/>
        <w:jc w:val="both"/>
      </w:pPr>
      <w:r>
        <w:rPr>
          <w:sz w:val="24"/>
        </w:rPr>
        <w:t xml:space="preserve">- площадью свыше 500 квадратных метров - начиная с 1 января 2019 года;</w:t>
      </w:r>
    </w:p>
    <w:p>
      <w:pPr>
        <w:pStyle w:val="0"/>
        <w:spacing w:before="240" w:line-rule="auto"/>
        <w:ind w:firstLine="540"/>
        <w:jc w:val="both"/>
      </w:pPr>
      <w:r>
        <w:rPr>
          <w:sz w:val="24"/>
        </w:rPr>
        <w:t xml:space="preserve">- площадью до 500 квадратных метров включительно - начиная с 1 января 2020 года;</w:t>
      </w:r>
    </w:p>
    <w:bookmarkStart w:id="48" w:name="P48"/>
    <w:bookmarkEnd w:id="48"/>
    <w:p>
      <w:pPr>
        <w:pStyle w:val="0"/>
        <w:spacing w:before="240" w:line-rule="auto"/>
        <w:ind w:firstLine="540"/>
        <w:jc w:val="both"/>
      </w:pPr>
      <w:r>
        <w:rPr>
          <w:sz w:val="24"/>
        </w:rPr>
        <w:t xml:space="preserve">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pPr>
        <w:pStyle w:val="0"/>
        <w:spacing w:before="240" w:line-rule="auto"/>
        <w:ind w:firstLine="540"/>
        <w:jc w:val="both"/>
      </w:pPr>
      <w:r>
        <w:rPr>
          <w:sz w:val="24"/>
        </w:rPr>
        <w:t xml:space="preserve">- площадью свыше 1000 квадратных метров - начиная с 1 января 2018 года;</w:t>
      </w:r>
    </w:p>
    <w:p>
      <w:pPr>
        <w:pStyle w:val="0"/>
        <w:spacing w:before="240" w:line-rule="auto"/>
        <w:ind w:firstLine="540"/>
        <w:jc w:val="both"/>
      </w:pPr>
      <w:r>
        <w:rPr>
          <w:sz w:val="24"/>
        </w:rPr>
        <w:t xml:space="preserve">- площадью свыше 500 квадратных метров - начиная с 1 января 2019 года;</w:t>
      </w:r>
    </w:p>
    <w:p>
      <w:pPr>
        <w:pStyle w:val="0"/>
        <w:spacing w:before="240" w:line-rule="auto"/>
        <w:ind w:firstLine="540"/>
        <w:jc w:val="both"/>
      </w:pPr>
      <w:r>
        <w:rPr>
          <w:sz w:val="24"/>
        </w:rPr>
        <w:t xml:space="preserve">- площадью до 500 квадратных метров включительно - начиная с 1 января 2020 года;</w:t>
      </w:r>
    </w:p>
    <w:bookmarkStart w:id="52" w:name="P52"/>
    <w:bookmarkEnd w:id="52"/>
    <w:p>
      <w:pPr>
        <w:pStyle w:val="0"/>
        <w:spacing w:before="240" w:line-rule="auto"/>
        <w:ind w:firstLine="540"/>
        <w:jc w:val="both"/>
      </w:pPr>
      <w:r>
        <w:rPr>
          <w:sz w:val="24"/>
        </w:rPr>
        <w:t xml:space="preserve">3) жилые помещения, жилые строения, многоквартирные дома, наемные дома, садовые дома.</w:t>
      </w:r>
    </w:p>
    <w:p>
      <w:pPr>
        <w:pStyle w:val="0"/>
        <w:jc w:val="both"/>
      </w:pPr>
      <w:r>
        <w:rPr>
          <w:sz w:val="24"/>
        </w:rPr>
        <w:t xml:space="preserve">(в ред. Законов Калужской области от 27.11.2019 </w:t>
      </w:r>
      <w:hyperlink w:history="0" r:id="rId57"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 от 28.11.2023 </w:t>
      </w:r>
      <w:hyperlink w:history="0" r:id="rId58" w:tooltip="Закон Калужской области от 28.11.2023 N 424-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6.11.2023 N 896) {КонсультантПлюс}">
        <w:r>
          <w:rPr>
            <w:sz w:val="24"/>
            <w:color w:val="0000ff"/>
          </w:rPr>
          <w:t xml:space="preserve">N 424-ОЗ</w:t>
        </w:r>
      </w:hyperlink>
      <w:r>
        <w:rPr>
          <w:sz w:val="24"/>
        </w:rPr>
        <w:t xml:space="preserve">)</w:t>
      </w:r>
    </w:p>
    <w:p>
      <w:pPr>
        <w:pStyle w:val="0"/>
        <w:jc w:val="both"/>
      </w:pPr>
      <w:r>
        <w:rPr>
          <w:sz w:val="24"/>
        </w:rPr>
      </w:r>
    </w:p>
    <w:p>
      <w:pPr>
        <w:pStyle w:val="2"/>
        <w:outlineLvl w:val="0"/>
        <w:ind w:firstLine="540"/>
        <w:jc w:val="both"/>
      </w:pPr>
      <w:r>
        <w:rPr>
          <w:sz w:val="24"/>
        </w:rPr>
        <w:t xml:space="preserve">Статья 2. Налоговая ставка</w:t>
      </w:r>
    </w:p>
    <w:p>
      <w:pPr>
        <w:pStyle w:val="0"/>
        <w:ind w:firstLine="540"/>
        <w:jc w:val="both"/>
      </w:pPr>
      <w:r>
        <w:rPr>
          <w:sz w:val="24"/>
        </w:rPr>
      </w:r>
    </w:p>
    <w:p>
      <w:pPr>
        <w:pStyle w:val="0"/>
        <w:ind w:firstLine="540"/>
        <w:jc w:val="both"/>
      </w:pPr>
      <w:r>
        <w:rPr>
          <w:sz w:val="24"/>
        </w:rPr>
        <w:t xml:space="preserve">(в ред. </w:t>
      </w:r>
      <w:hyperlink w:history="0" r:id="rId59" w:tooltip="Закон Калужской области от 27.04.2017 N 18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04.2017 N 401) {КонсультантПлюс}">
        <w:r>
          <w:rPr>
            <w:sz w:val="24"/>
            <w:color w:val="0000ff"/>
          </w:rPr>
          <w:t xml:space="preserve">Закона</w:t>
        </w:r>
      </w:hyperlink>
      <w:r>
        <w:rPr>
          <w:sz w:val="24"/>
        </w:rPr>
        <w:t xml:space="preserve"> Калужской области от 27.04.2017 N 189-ОЗ)</w:t>
      </w:r>
    </w:p>
    <w:p>
      <w:pPr>
        <w:pStyle w:val="0"/>
        <w:jc w:val="both"/>
      </w:pPr>
      <w:r>
        <w:rPr>
          <w:sz w:val="24"/>
        </w:rPr>
      </w:r>
    </w:p>
    <w:p>
      <w:pPr>
        <w:pStyle w:val="0"/>
        <w:ind w:firstLine="540"/>
        <w:jc w:val="both"/>
      </w:pPr>
      <w:r>
        <w:rPr>
          <w:sz w:val="24"/>
        </w:rPr>
        <w:t xml:space="preserve">1. Налоговая ставка по налогу устанавливается в размере 2,2 процента, если иное не предусмотрено настоящей статьей.</w:t>
      </w:r>
    </w:p>
    <w:p>
      <w:pPr>
        <w:pStyle w:val="0"/>
        <w:spacing w:before="240" w:line-rule="auto"/>
        <w:ind w:firstLine="540"/>
        <w:jc w:val="both"/>
      </w:pPr>
      <w:r>
        <w:rPr>
          <w:sz w:val="24"/>
        </w:rPr>
        <w:t xml:space="preserve">2. Для объектов недвижимого имущества, налоговая база в отношении которых определяется как кадастровая стоимость, за исключением объектов, указанных в </w:t>
      </w:r>
      <w:hyperlink w:history="0" w:anchor="P63" w:tooltip="6. Для жилых помещений, которые принадлежат личному фонду на праве собственности и налоговая база в отношении которых определяется как кадастровая стоимость, за исключением жилых помещений, кадастровая стоимость каждого из которых превышает 300 миллионов рублей, налоговая ставка устанавливается в размере 0,3 процента.">
        <w:r>
          <w:rPr>
            <w:sz w:val="24"/>
            <w:color w:val="0000ff"/>
          </w:rPr>
          <w:t xml:space="preserve">пункте 6</w:t>
        </w:r>
      </w:hyperlink>
      <w:r>
        <w:rPr>
          <w:sz w:val="24"/>
        </w:rPr>
        <w:t xml:space="preserve"> настоящей статьи, налоговая ставка устанавливается в размере 2 процентов.</w:t>
      </w:r>
    </w:p>
    <w:p>
      <w:pPr>
        <w:pStyle w:val="0"/>
        <w:jc w:val="both"/>
      </w:pPr>
      <w:r>
        <w:rPr>
          <w:sz w:val="24"/>
        </w:rPr>
        <w:t xml:space="preserve">(в ред. </w:t>
      </w:r>
      <w:hyperlink w:history="0" r:id="rId60" w:tooltip="Закон Калужской области от 28.11.2023 N 424-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6.11.2023 N 896) {КонсультантПлюс}">
        <w:r>
          <w:rPr>
            <w:sz w:val="24"/>
            <w:color w:val="0000ff"/>
          </w:rPr>
          <w:t xml:space="preserve">Закона</w:t>
        </w:r>
      </w:hyperlink>
      <w:r>
        <w:rPr>
          <w:sz w:val="24"/>
        </w:rPr>
        <w:t xml:space="preserve"> Калужской области от 28.11.2023 N 424-ОЗ)</w:t>
      </w:r>
    </w:p>
    <w:p>
      <w:pPr>
        <w:pStyle w:val="0"/>
        <w:spacing w:before="240" w:line-rule="auto"/>
        <w:ind w:firstLine="540"/>
        <w:jc w:val="both"/>
      </w:pPr>
      <w:r>
        <w:rPr>
          <w:sz w:val="24"/>
        </w:rPr>
        <w:t xml:space="preserve">3 - 5. Утратили силу с 01.01.2023. - </w:t>
      </w:r>
      <w:hyperlink w:history="0" r:id="rId61"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w:t>
        </w:r>
      </w:hyperlink>
      <w:r>
        <w:rPr>
          <w:sz w:val="24"/>
        </w:rPr>
        <w:t xml:space="preserve"> Калужской области от 27.09.2022 N 263-ОЗ.</w:t>
      </w:r>
    </w:p>
    <w:bookmarkStart w:id="63" w:name="P63"/>
    <w:bookmarkEnd w:id="63"/>
    <w:p>
      <w:pPr>
        <w:pStyle w:val="0"/>
        <w:spacing w:before="240" w:line-rule="auto"/>
        <w:ind w:firstLine="540"/>
        <w:jc w:val="both"/>
      </w:pPr>
      <w:r>
        <w:rPr>
          <w:sz w:val="24"/>
        </w:rPr>
        <w:t xml:space="preserve">6. Для жилых помещений, которые принадлежат личному фонду на праве собственности и налоговая база в отношении которых определяется как кадастровая стоимость, за исключением жилых помещений, кадастровая стоимость каждого из которых превышает 300 миллионов рублей, налоговая ставка устанавливается в размере 0,3 процента.</w:t>
      </w:r>
    </w:p>
    <w:p>
      <w:pPr>
        <w:pStyle w:val="0"/>
        <w:jc w:val="both"/>
      </w:pPr>
      <w:r>
        <w:rPr>
          <w:sz w:val="24"/>
        </w:rPr>
        <w:t xml:space="preserve">(п. 6 введен </w:t>
      </w:r>
      <w:hyperlink w:history="0" r:id="rId62" w:tooltip="Закон Калужской области от 28.11.2023 N 424-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6.11.2023 N 896) {КонсультантПлюс}">
        <w:r>
          <w:rPr>
            <w:sz w:val="24"/>
            <w:color w:val="0000ff"/>
          </w:rPr>
          <w:t xml:space="preserve">Законом</w:t>
        </w:r>
      </w:hyperlink>
      <w:r>
        <w:rPr>
          <w:sz w:val="24"/>
        </w:rPr>
        <w:t xml:space="preserve"> Калужской области от 28.11.2023 N 424-ОЗ)</w:t>
      </w:r>
    </w:p>
    <w:p>
      <w:pPr>
        <w:pStyle w:val="0"/>
        <w:spacing w:before="240" w:line-rule="auto"/>
        <w:ind w:firstLine="540"/>
        <w:jc w:val="both"/>
      </w:pPr>
      <w:r>
        <w:rPr>
          <w:sz w:val="24"/>
        </w:rPr>
        <w:t xml:space="preserve">7. Для объектов недвижимого имущества, налоговая база в отношении которых определяется как кадастровая стоимость и кадастровая стоимость каждого из которых превышает 300 миллионов рублей, налоговая ставка устанавливается в размере 2,5 процента.</w:t>
      </w:r>
    </w:p>
    <w:p>
      <w:pPr>
        <w:pStyle w:val="0"/>
        <w:jc w:val="both"/>
      </w:pPr>
      <w:r>
        <w:rPr>
          <w:sz w:val="24"/>
        </w:rPr>
        <w:t xml:space="preserve">(п. 7 введен </w:t>
      </w:r>
      <w:hyperlink w:history="0" r:id="rId63" w:tooltip="Закон Калужской области от 30.09.2024 N 518-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9.09.2024 N 1107) {КонсультантПлюс}">
        <w:r>
          <w:rPr>
            <w:sz w:val="24"/>
            <w:color w:val="0000ff"/>
          </w:rPr>
          <w:t xml:space="preserve">Законом</w:t>
        </w:r>
      </w:hyperlink>
      <w:r>
        <w:rPr>
          <w:sz w:val="24"/>
        </w:rPr>
        <w:t xml:space="preserve"> Калужской области от 30.09.2024 N 518-ОЗ)</w:t>
      </w:r>
    </w:p>
    <w:p>
      <w:pPr>
        <w:pStyle w:val="0"/>
        <w:jc w:val="both"/>
      </w:pPr>
      <w:r>
        <w:rPr>
          <w:sz w:val="24"/>
        </w:rPr>
      </w:r>
    </w:p>
    <w:p>
      <w:pPr>
        <w:pStyle w:val="2"/>
        <w:outlineLvl w:val="0"/>
        <w:ind w:firstLine="540"/>
        <w:jc w:val="both"/>
      </w:pPr>
      <w:r>
        <w:rPr>
          <w:sz w:val="24"/>
        </w:rPr>
        <w:t xml:space="preserve">Статья 3. Налоговые льготы</w:t>
      </w:r>
    </w:p>
    <w:p>
      <w:pPr>
        <w:pStyle w:val="0"/>
        <w:jc w:val="both"/>
      </w:pPr>
      <w:r>
        <w:rPr>
          <w:sz w:val="24"/>
        </w:rPr>
      </w:r>
    </w:p>
    <w:p>
      <w:pPr>
        <w:pStyle w:val="0"/>
        <w:ind w:firstLine="540"/>
        <w:jc w:val="both"/>
      </w:pPr>
      <w:r>
        <w:rPr>
          <w:sz w:val="24"/>
        </w:rPr>
        <w:t xml:space="preserve">1. Освобождаются от налогообложения:</w:t>
      </w:r>
    </w:p>
    <w:bookmarkStart w:id="71" w:name="P71"/>
    <w:bookmarkEnd w:id="71"/>
    <w:p>
      <w:pPr>
        <w:pStyle w:val="0"/>
        <w:spacing w:before="240" w:line-rule="auto"/>
        <w:ind w:firstLine="540"/>
        <w:jc w:val="both"/>
      </w:pPr>
      <w:r>
        <w:rPr>
          <w:sz w:val="24"/>
        </w:rPr>
        <w:t xml:space="preserve">1) органы государственной власти Калужской области, государственные органы Калужской области, органы местного самоуправления муниципальных образований Калужской области в отношении всего имущества;</w:t>
      </w:r>
    </w:p>
    <w:p>
      <w:pPr>
        <w:pStyle w:val="0"/>
        <w:spacing w:before="240" w:line-rule="auto"/>
        <w:ind w:firstLine="540"/>
        <w:jc w:val="both"/>
      </w:pPr>
      <w:r>
        <w:rPr>
          <w:sz w:val="24"/>
        </w:rPr>
        <w:t xml:space="preserve">государственные и муниципальные бюджетные и казенные учреждения Калужской области в отношении всего имущества;</w:t>
      </w:r>
    </w:p>
    <w:bookmarkStart w:id="73" w:name="P73"/>
    <w:bookmarkEnd w:id="73"/>
    <w:p>
      <w:pPr>
        <w:pStyle w:val="0"/>
        <w:spacing w:before="240" w:line-rule="auto"/>
        <w:ind w:firstLine="540"/>
        <w:jc w:val="both"/>
      </w:pPr>
      <w:r>
        <w:rPr>
          <w:sz w:val="24"/>
        </w:rPr>
        <w:t xml:space="preserve">автономные учреждения, созданные на базе имущества, находящегося в собственности Калужской области и муниципальных образований Калужской области, в отношении имущества, распоряжение которым осуществляется с согласия собственника.</w:t>
      </w:r>
    </w:p>
    <w:p>
      <w:pPr>
        <w:pStyle w:val="0"/>
        <w:jc w:val="both"/>
      </w:pPr>
      <w:r>
        <w:rPr>
          <w:sz w:val="24"/>
        </w:rPr>
        <w:t xml:space="preserve">(в ред. </w:t>
      </w:r>
      <w:hyperlink w:history="0" r:id="rId64" w:tooltip="Закон Калужской области от 25.10.2013 N 487-ОЗ &quot;О внесении изменения в Закон Калужской области &quot;О налоге на имущество организаций&quot; (принят постановлением Законодательного Собрания Калужской области от 17.10.2013 N 917) {КонсультантПлюс}">
        <w:r>
          <w:rPr>
            <w:sz w:val="24"/>
            <w:color w:val="0000ff"/>
          </w:rPr>
          <w:t xml:space="preserve">Закона</w:t>
        </w:r>
      </w:hyperlink>
      <w:r>
        <w:rPr>
          <w:sz w:val="24"/>
        </w:rPr>
        <w:t xml:space="preserve"> Калужской области от 25.10.2013 N 487-ОЗ)</w:t>
      </w:r>
    </w:p>
    <w:p>
      <w:pPr>
        <w:pStyle w:val="0"/>
        <w:spacing w:before="240" w:line-rule="auto"/>
        <w:ind w:firstLine="540"/>
        <w:jc w:val="both"/>
      </w:pPr>
      <w:r>
        <w:rPr>
          <w:sz w:val="24"/>
        </w:rPr>
        <w:t xml:space="preserve">Льгота предоставляется на основании подтверждения финансовыми органами финансирования или предоставления субсидий из соответствующего бюджета и соответствующих учредительных документов;</w:t>
      </w:r>
    </w:p>
    <w:p>
      <w:pPr>
        <w:pStyle w:val="0"/>
        <w:spacing w:before="240" w:line-rule="auto"/>
        <w:ind w:firstLine="540"/>
        <w:jc w:val="both"/>
      </w:pPr>
      <w:r>
        <w:rPr>
          <w:sz w:val="24"/>
        </w:rPr>
        <w:t xml:space="preserve">2) религиозные организации, а также некоммерческие организации, учредителями которых выступают исключительно религиозные организации, в отношении имущества, используемого ими для осуществления деятельности, не указанной в </w:t>
      </w:r>
      <w:hyperlink w:history="0" r:id="rId65"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пункте 2 статьи 381</w:t>
        </w:r>
      </w:hyperlink>
      <w:r>
        <w:rPr>
          <w:sz w:val="24"/>
        </w:rPr>
        <w:t xml:space="preserve"> Налогового кодекса Российской Федерации (льгота предоставляется на основании учредительных документов);</w:t>
      </w:r>
    </w:p>
    <w:bookmarkStart w:id="77" w:name="P77"/>
    <w:bookmarkEnd w:id="77"/>
    <w:p>
      <w:pPr>
        <w:pStyle w:val="0"/>
        <w:spacing w:before="240" w:line-rule="auto"/>
        <w:ind w:firstLine="540"/>
        <w:jc w:val="both"/>
      </w:pPr>
      <w:r>
        <w:rPr>
          <w:sz w:val="24"/>
        </w:rPr>
        <w:t xml:space="preserve">3) организации по производству и хранению сельскохозяйственной продукции при условии, что выручка от указанных видов деятельности составляет не менее 70 процентов общей суммы выручки от реализации продукции (работ, услуг) за соответствующий налоговый период (льгота предоставляется на основании учредительных документов и бухгалтерской отчетности);</w:t>
      </w:r>
    </w:p>
    <w:p>
      <w:pPr>
        <w:pStyle w:val="0"/>
        <w:spacing w:before="240" w:line-rule="auto"/>
        <w:ind w:firstLine="540"/>
        <w:jc w:val="both"/>
      </w:pPr>
      <w:r>
        <w:rPr>
          <w:sz w:val="24"/>
        </w:rPr>
        <w:t xml:space="preserve">4) утратил силу с 01.01.2023. - </w:t>
      </w:r>
      <w:hyperlink w:history="0" r:id="rId66"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w:t>
        </w:r>
      </w:hyperlink>
      <w:r>
        <w:rPr>
          <w:sz w:val="24"/>
        </w:rPr>
        <w:t xml:space="preserve"> Калужской области от 27.09.2022 N 263-ОЗ;</w:t>
      </w:r>
    </w:p>
    <w:bookmarkStart w:id="79" w:name="P79"/>
    <w:bookmarkEnd w:id="79"/>
    <w:p>
      <w:pPr>
        <w:pStyle w:val="0"/>
        <w:spacing w:before="240" w:line-rule="auto"/>
        <w:ind w:firstLine="540"/>
        <w:jc w:val="both"/>
      </w:pPr>
      <w:r>
        <w:rPr>
          <w:sz w:val="24"/>
        </w:rPr>
        <w:t xml:space="preserve">5) организации, осуществляющие исключительно переработку и утилизацию отходов производства и потребления (льгота предоставляется на основании учредительных документов);</w:t>
      </w:r>
    </w:p>
    <w:p>
      <w:pPr>
        <w:pStyle w:val="0"/>
        <w:spacing w:before="240" w:line-rule="auto"/>
        <w:ind w:firstLine="540"/>
        <w:jc w:val="both"/>
      </w:pPr>
      <w:r>
        <w:rPr>
          <w:sz w:val="24"/>
        </w:rPr>
        <w:t xml:space="preserve">6) организации в отношении объектов, признаваемых памятниками истории и культуры регионального и местного (муниципального) значения в установленном законодательством Российской Федерации порядке (льгота предоставляется на основании подтверждения соответствующим органом исполнительной власти Калужской области);</w:t>
      </w:r>
    </w:p>
    <w:p>
      <w:pPr>
        <w:pStyle w:val="0"/>
        <w:spacing w:before="240" w:line-rule="auto"/>
        <w:ind w:firstLine="540"/>
        <w:jc w:val="both"/>
      </w:pPr>
      <w:r>
        <w:rPr>
          <w:sz w:val="24"/>
        </w:rPr>
        <w:t xml:space="preserve">7) организации в отношении автомобильных дорог общего пользования областного и местного значения (льгота предоставляется на основании выписки из реестра собственности);</w:t>
      </w:r>
    </w:p>
    <w:bookmarkStart w:id="82" w:name="P82"/>
    <w:bookmarkEnd w:id="82"/>
    <w:p>
      <w:pPr>
        <w:pStyle w:val="0"/>
        <w:spacing w:before="240" w:line-rule="auto"/>
        <w:ind w:firstLine="540"/>
        <w:jc w:val="both"/>
      </w:pPr>
      <w:r>
        <w:rPr>
          <w:sz w:val="24"/>
        </w:rPr>
        <w:t xml:space="preserve">8) организации, осуществляющие виды деятельности в соответствии с </w:t>
      </w:r>
      <w:hyperlink w:history="0" r:id="rId67"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кодами 73</w:t>
        </w:r>
      </w:hyperlink>
      <w:r>
        <w:rPr>
          <w:sz w:val="24"/>
        </w:rPr>
        <w:t xml:space="preserve">, </w:t>
      </w:r>
      <w:hyperlink w:history="0" r:id="rId68"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74.20.1</w:t>
        </w:r>
      </w:hyperlink>
      <w:r>
        <w:rPr>
          <w:sz w:val="24"/>
        </w:rPr>
        <w:t xml:space="preserve">, </w:t>
      </w:r>
      <w:hyperlink w:history="0" r:id="rId69"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74.20.54</w:t>
        </w:r>
      </w:hyperlink>
      <w:r>
        <w:rPr>
          <w:sz w:val="24"/>
        </w:rPr>
        <w:t xml:space="preserve">, </w:t>
      </w:r>
      <w:hyperlink w:history="0" r:id="rId70"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74.20.55</w:t>
        </w:r>
      </w:hyperlink>
      <w:r>
        <w:rPr>
          <w:sz w:val="24"/>
        </w:rPr>
        <w:t xml:space="preserve">, </w:t>
      </w:r>
      <w:hyperlink w:history="0" r:id="rId71"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74.20.56</w:t>
        </w:r>
      </w:hyperlink>
      <w:r>
        <w:rPr>
          <w:sz w:val="24"/>
        </w:rPr>
        <w:t xml:space="preserve"> Общероссийского классификатора видов экономической деятельности, утвержденного постановлением Государственного комитета Российской Федерации по стандартизации и метрологии от 06.11.2001 N 454-ст (далее - Общероссийский классификатор видов экономической деятельности ОК 029-2001) или с </w:t>
      </w:r>
      <w:hyperlink w:history="0" r:id="rId7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кодами 71.11.1</w:t>
        </w:r>
      </w:hyperlink>
      <w:r>
        <w:rPr>
          <w:sz w:val="24"/>
        </w:rPr>
        <w:t xml:space="preserve">, </w:t>
      </w:r>
      <w:hyperlink w:history="0" r:id="rId7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71.12.51</w:t>
        </w:r>
      </w:hyperlink>
      <w:r>
        <w:rPr>
          <w:sz w:val="24"/>
        </w:rPr>
        <w:t xml:space="preserve">, </w:t>
      </w:r>
      <w:hyperlink w:history="0" r:id="rId7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71.12.53</w:t>
        </w:r>
      </w:hyperlink>
      <w:r>
        <w:rPr>
          <w:sz w:val="24"/>
        </w:rPr>
        <w:t xml:space="preserve">, </w:t>
      </w:r>
      <w:hyperlink w:history="0" r:id="rId7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71.12.55</w:t>
        </w:r>
      </w:hyperlink>
      <w:r>
        <w:rPr>
          <w:sz w:val="24"/>
        </w:rPr>
        <w:t xml:space="preserve">, </w:t>
      </w:r>
      <w:hyperlink w:history="0" r:id="rId7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72</w:t>
        </w:r>
      </w:hyperlink>
      <w:r>
        <w:rPr>
          <w:sz w:val="24"/>
        </w:rPr>
        <w:t xml:space="preserve"> Общероссийского классификатора видов экономической деятельности, принятого приказом Росстандарта от 31.01.2014 N 14-ст (далее - Общероссийский классификатор видов экономической деятельности ОК 029-2014), при условии, что выручка от реализации работ по указанным видам деятельности составляет не менее 70 процентов общей суммы выручки (льгота предоставляется на основании учредительных документов, бухгалтерской отчетности, наличия установленного объема работ и соответствия кодам Общероссийского </w:t>
      </w:r>
      <w:hyperlink w:history="0" r:id="rId77"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классификатора</w:t>
        </w:r>
      </w:hyperlink>
      <w:r>
        <w:rPr>
          <w:sz w:val="24"/>
        </w:rPr>
        <w:t xml:space="preserve"> видов экономической деятельности ОК 029-2001 или Общероссийского </w:t>
      </w:r>
      <w:hyperlink w:history="0" r:id="rId7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классификатора</w:t>
        </w:r>
      </w:hyperlink>
      <w:r>
        <w:rPr>
          <w:sz w:val="24"/>
        </w:rPr>
        <w:t xml:space="preserve"> видов экономической деятельности ОК 029-2014);</w:t>
      </w:r>
    </w:p>
    <w:p>
      <w:pPr>
        <w:pStyle w:val="0"/>
        <w:jc w:val="both"/>
      </w:pPr>
      <w:r>
        <w:rPr>
          <w:sz w:val="24"/>
        </w:rPr>
        <w:t xml:space="preserve">(пп. 8 в ред. </w:t>
      </w:r>
      <w:hyperlink w:history="0" r:id="rId79" w:tooltip="Закон Калужской области от 27.11.2015 N 2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9.11.2015 N 68) {КонсультантПлюс}">
        <w:r>
          <w:rPr>
            <w:sz w:val="24"/>
            <w:color w:val="0000ff"/>
          </w:rPr>
          <w:t xml:space="preserve">Закона</w:t>
        </w:r>
      </w:hyperlink>
      <w:r>
        <w:rPr>
          <w:sz w:val="24"/>
        </w:rPr>
        <w:t xml:space="preserve"> Калужской области от 27.11.2015 N 21-ОЗ)</w:t>
      </w:r>
    </w:p>
    <w:bookmarkStart w:id="84" w:name="P84"/>
    <w:bookmarkEnd w:id="84"/>
    <w:p>
      <w:pPr>
        <w:pStyle w:val="0"/>
        <w:spacing w:before="240" w:line-rule="auto"/>
        <w:ind w:firstLine="540"/>
        <w:jc w:val="both"/>
      </w:pPr>
      <w:r>
        <w:rPr>
          <w:sz w:val="24"/>
        </w:rPr>
        <w:t xml:space="preserve">9) организации в отношении недвижимого имущества, учитываемого на балансе в качестве объектов основных средств в порядке, установленном для ведения бухгалтерского учета, находящегося на земельном(ых) участке(ах) с видом разрешенного использования для размещения аэропортов, аэродромов.</w:t>
      </w:r>
    </w:p>
    <w:p>
      <w:pPr>
        <w:pStyle w:val="0"/>
        <w:spacing w:before="240" w:line-rule="auto"/>
        <w:ind w:firstLine="540"/>
        <w:jc w:val="both"/>
      </w:pPr>
      <w:r>
        <w:rPr>
          <w:sz w:val="24"/>
        </w:rPr>
        <w:t xml:space="preserve">Документами, подтверждающими право на применение налоговой льготы, в соответствии с настоящим подпунктом являются:</w:t>
      </w:r>
    </w:p>
    <w:p>
      <w:pPr>
        <w:pStyle w:val="0"/>
        <w:spacing w:before="240" w:line-rule="auto"/>
        <w:ind w:firstLine="540"/>
        <w:jc w:val="both"/>
      </w:pPr>
      <w:r>
        <w:rPr>
          <w:sz w:val="24"/>
        </w:rPr>
        <w:t xml:space="preserve">- правоустанавливающие документы на объекты недвижимости;</w:t>
      </w:r>
    </w:p>
    <w:p>
      <w:pPr>
        <w:pStyle w:val="0"/>
        <w:spacing w:before="240" w:line-rule="auto"/>
        <w:ind w:firstLine="540"/>
        <w:jc w:val="both"/>
      </w:pPr>
      <w:r>
        <w:rPr>
          <w:sz w:val="24"/>
        </w:rPr>
        <w:t xml:space="preserve">- правоустанавливающие документы на земельный участок;</w:t>
      </w:r>
    </w:p>
    <w:p>
      <w:pPr>
        <w:pStyle w:val="0"/>
        <w:spacing w:before="240" w:line-rule="auto"/>
        <w:ind w:firstLine="540"/>
        <w:jc w:val="both"/>
      </w:pPr>
      <w:r>
        <w:rPr>
          <w:sz w:val="24"/>
        </w:rPr>
        <w:t xml:space="preserve">- копия кадастрового паспорта на земельный участок;</w:t>
      </w:r>
    </w:p>
    <w:bookmarkStart w:id="89" w:name="P89"/>
    <w:bookmarkEnd w:id="89"/>
    <w:p>
      <w:pPr>
        <w:pStyle w:val="0"/>
        <w:spacing w:before="240" w:line-rule="auto"/>
        <w:ind w:firstLine="540"/>
        <w:jc w:val="both"/>
      </w:pPr>
      <w:r>
        <w:rPr>
          <w:sz w:val="24"/>
        </w:rPr>
        <w:t xml:space="preserve">10) организации, которым в соответствии с законодательством Калужской области присвоен статус уполномоченной организации в сфере создания и развития инфраструктуры индустриальных парков и технопарков.</w:t>
      </w:r>
    </w:p>
    <w:p>
      <w:pPr>
        <w:pStyle w:val="0"/>
        <w:spacing w:before="240" w:line-rule="auto"/>
        <w:ind w:firstLine="540"/>
        <w:jc w:val="both"/>
      </w:pPr>
      <w:r>
        <w:rPr>
          <w:sz w:val="24"/>
        </w:rPr>
        <w:t xml:space="preserve">Документом, подтверждающим право на применение налоговой льготы, в соответствии с настоящим подпунктом является копия приказа министерства экономического развития Калужской области о присвоении статуса уполномоченной организации в сфере создания и развития инфраструктуры индустриальных парков и технопарков;</w:t>
      </w:r>
    </w:p>
    <w:p>
      <w:pPr>
        <w:pStyle w:val="0"/>
        <w:spacing w:before="240" w:line-rule="auto"/>
        <w:ind w:firstLine="540"/>
        <w:jc w:val="both"/>
      </w:pPr>
      <w:r>
        <w:rPr>
          <w:sz w:val="24"/>
        </w:rPr>
        <w:t xml:space="preserve">11) казенные предприятия Калужской области (льгота предоставляется на основании учредительных документов);</w:t>
      </w:r>
    </w:p>
    <w:p>
      <w:pPr>
        <w:pStyle w:val="0"/>
        <w:spacing w:before="240" w:line-rule="auto"/>
        <w:ind w:firstLine="540"/>
        <w:jc w:val="both"/>
      </w:pPr>
      <w:r>
        <w:rPr>
          <w:sz w:val="24"/>
        </w:rPr>
        <w:t xml:space="preserve">12) утратил силу с 1 января 2018 года. - </w:t>
      </w:r>
      <w:hyperlink w:history="0" w:anchor="P454" w:tooltip="Абзац утратил силу с 1 января 2020 года. - Закон Калужской области от 27.11.2019 N 521-ОЗ.">
        <w:r>
          <w:rPr>
            <w:sz w:val="24"/>
            <w:color w:val="0000ff"/>
          </w:rPr>
          <w:t xml:space="preserve">статья 8</w:t>
        </w:r>
      </w:hyperlink>
      <w:r>
        <w:rPr>
          <w:sz w:val="24"/>
        </w:rPr>
        <w:t xml:space="preserve"> данного документа;</w:t>
      </w:r>
    </w:p>
    <w:p>
      <w:pPr>
        <w:pStyle w:val="0"/>
        <w:spacing w:before="240" w:line-rule="auto"/>
        <w:ind w:firstLine="540"/>
        <w:jc w:val="both"/>
      </w:pPr>
      <w:r>
        <w:rPr>
          <w:sz w:val="24"/>
        </w:rPr>
        <w:t xml:space="preserve">13) организации, являющиеся собственниками газораспределительной системы, в отношении объектов газораспределительной системы, находящихся на территории Калужской области, право собственности на которые возникло до 1 января 2013 года и которые переданы в эксплуатацию газораспределительным организациям с 1 января 2009 года (далее - объекты газораспределительной системы), за исключением:</w:t>
      </w:r>
    </w:p>
    <w:p>
      <w:pPr>
        <w:pStyle w:val="0"/>
        <w:jc w:val="both"/>
      </w:pPr>
      <w:r>
        <w:rPr>
          <w:sz w:val="24"/>
        </w:rPr>
        <w:t xml:space="preserve">(в ред. </w:t>
      </w:r>
      <w:hyperlink w:history="0" r:id="rId80" w:tooltip="Закон Калужской области от 11.11.2014 N 64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06.11.2014 N 1240) {КонсультантПлюс}">
        <w:r>
          <w:rPr>
            <w:sz w:val="24"/>
            <w:color w:val="0000ff"/>
          </w:rPr>
          <w:t xml:space="preserve">Закона</w:t>
        </w:r>
      </w:hyperlink>
      <w:r>
        <w:rPr>
          <w:sz w:val="24"/>
        </w:rPr>
        <w:t xml:space="preserve"> Калужской области от 11.11.2014 N 642-ОЗ)</w:t>
      </w:r>
    </w:p>
    <w:p>
      <w:pPr>
        <w:pStyle w:val="0"/>
        <w:spacing w:before="240" w:line-rule="auto"/>
        <w:ind w:firstLine="540"/>
        <w:jc w:val="both"/>
      </w:pPr>
      <w:r>
        <w:rPr>
          <w:sz w:val="24"/>
        </w:rPr>
        <w:t xml:space="preserve">- магистральных трубопроводов и сооружений, являющихся их неотъемлемой технологической частью.</w:t>
      </w:r>
    </w:p>
    <w:p>
      <w:pPr>
        <w:pStyle w:val="0"/>
        <w:spacing w:before="240" w:line-rule="auto"/>
        <w:ind w:firstLine="540"/>
        <w:jc w:val="both"/>
      </w:pPr>
      <w:r>
        <w:rPr>
          <w:sz w:val="24"/>
        </w:rPr>
        <w:t xml:space="preserve">Абзац утратил силу с 1 января 2015 года. - </w:t>
      </w:r>
      <w:hyperlink w:history="0" r:id="rId81" w:tooltip="Закон Калужской области от 11.11.2014 N 64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06.11.2014 N 1240) {КонсультантПлюс}">
        <w:r>
          <w:rPr>
            <w:sz w:val="24"/>
            <w:color w:val="0000ff"/>
          </w:rPr>
          <w:t xml:space="preserve">Закон</w:t>
        </w:r>
      </w:hyperlink>
      <w:r>
        <w:rPr>
          <w:sz w:val="24"/>
        </w:rPr>
        <w:t xml:space="preserve"> Калужской области от 11.11.2014 N 642-ОЗ.</w:t>
      </w:r>
    </w:p>
    <w:p>
      <w:pPr>
        <w:pStyle w:val="0"/>
        <w:spacing w:before="240" w:line-rule="auto"/>
        <w:ind w:firstLine="540"/>
        <w:jc w:val="both"/>
      </w:pPr>
      <w:r>
        <w:rPr>
          <w:sz w:val="24"/>
        </w:rPr>
        <w:t xml:space="preserve">Документами, подтверждающими право на применение налоговой льготы, предусмотренной настоящим подпунктом, являются:</w:t>
      </w:r>
    </w:p>
    <w:p>
      <w:pPr>
        <w:pStyle w:val="0"/>
        <w:spacing w:before="240" w:line-rule="auto"/>
        <w:ind w:firstLine="540"/>
        <w:jc w:val="both"/>
      </w:pPr>
      <w:r>
        <w:rPr>
          <w:sz w:val="24"/>
        </w:rPr>
        <w:t xml:space="preserve">- правоустанавливающие документы на объекты газораспределительной системы (или их копии, заверенные в установленном порядке). Данные документы представляются при заявлении налоговой льготы;</w:t>
      </w:r>
    </w:p>
    <w:p>
      <w:pPr>
        <w:pStyle w:val="0"/>
        <w:spacing w:before="240" w:line-rule="auto"/>
        <w:ind w:firstLine="540"/>
        <w:jc w:val="both"/>
      </w:pPr>
      <w:r>
        <w:rPr>
          <w:sz w:val="24"/>
        </w:rPr>
        <w:t xml:space="preserve">- документы, подтверждающие передачу объектов газораспределительной системы в эксплуатацию газораспределительной организации (или их копии, заверенные в установленном порядке). Данные документы предоставляются при заявлении налоговой льготы;</w:t>
      </w:r>
    </w:p>
    <w:p>
      <w:pPr>
        <w:pStyle w:val="0"/>
        <w:spacing w:before="240" w:line-rule="auto"/>
        <w:ind w:firstLine="540"/>
        <w:jc w:val="both"/>
      </w:pPr>
      <w:r>
        <w:rPr>
          <w:sz w:val="24"/>
        </w:rPr>
        <w:t xml:space="preserve">- справка за подписью руководителя организации, подтверждающая наличие нахождения объектов газораспределительной системы в эксплуатации у газораспределительной организации на конец налогового периода, в котором налогоплательщик заявил налоговую льготу. Данный документ прилагается к налоговой декларации за каждый налоговый период;</w:t>
      </w:r>
    </w:p>
    <w:p>
      <w:pPr>
        <w:pStyle w:val="0"/>
        <w:spacing w:before="240" w:line-rule="auto"/>
        <w:ind w:firstLine="540"/>
        <w:jc w:val="both"/>
      </w:pPr>
      <w:r>
        <w:rPr>
          <w:sz w:val="24"/>
        </w:rPr>
        <w:t xml:space="preserve">- абзацы восьмой - девятый утратили силу с 1 января 2015 года. - </w:t>
      </w:r>
      <w:hyperlink w:history="0" r:id="rId82" w:tooltip="Закон Калужской области от 11.11.2014 N 64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06.11.2014 N 1240) {КонсультантПлюс}">
        <w:r>
          <w:rPr>
            <w:sz w:val="24"/>
            <w:color w:val="0000ff"/>
          </w:rPr>
          <w:t xml:space="preserve">Закон</w:t>
        </w:r>
      </w:hyperlink>
      <w:r>
        <w:rPr>
          <w:sz w:val="24"/>
        </w:rPr>
        <w:t xml:space="preserve"> Калужской области от 11.11.2014 N 642-ОЗ;</w:t>
      </w:r>
    </w:p>
    <w:p>
      <w:pPr>
        <w:pStyle w:val="0"/>
        <w:jc w:val="both"/>
      </w:pPr>
      <w:r>
        <w:rPr>
          <w:sz w:val="24"/>
        </w:rPr>
        <w:t xml:space="preserve">(пп. 13 введен </w:t>
      </w:r>
      <w:hyperlink w:history="0" r:id="rId83" w:tooltip="Закон Калужской области от 04.03.2013 N 385-ОЗ (ред. от 11.11.2014)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1.02.2013 N 739) {КонсультантПлюс}">
        <w:r>
          <w:rPr>
            <w:sz w:val="24"/>
            <w:color w:val="0000ff"/>
          </w:rPr>
          <w:t xml:space="preserve">Законом</w:t>
        </w:r>
      </w:hyperlink>
      <w:r>
        <w:rPr>
          <w:sz w:val="24"/>
        </w:rPr>
        <w:t xml:space="preserve"> Калужской области от 04.03.2013 N 385-ОЗ)</w:t>
      </w:r>
    </w:p>
    <w:p>
      <w:pPr>
        <w:pStyle w:val="0"/>
        <w:spacing w:before="240" w:line-rule="auto"/>
        <w:ind w:firstLine="540"/>
        <w:jc w:val="both"/>
      </w:pPr>
      <w:r>
        <w:rPr>
          <w:sz w:val="24"/>
        </w:rPr>
        <w:t xml:space="preserve">14) утратил силу с 01.01.2023. - </w:t>
      </w:r>
      <w:hyperlink w:history="0" r:id="rId84"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w:t>
        </w:r>
      </w:hyperlink>
      <w:r>
        <w:rPr>
          <w:sz w:val="24"/>
        </w:rPr>
        <w:t xml:space="preserve"> Калужской области от 27.09.2022 N 263-ОЗ;</w:t>
      </w:r>
    </w:p>
    <w:p>
      <w:pPr>
        <w:pStyle w:val="0"/>
        <w:spacing w:before="240" w:line-rule="auto"/>
        <w:ind w:firstLine="540"/>
        <w:jc w:val="both"/>
      </w:pPr>
      <w:r>
        <w:rPr>
          <w:sz w:val="24"/>
        </w:rPr>
        <w:t xml:space="preserve">15) государственные предприятия Калужской области, осуществляющие регулируемые в соответствии с законодательством Российской Федерации виды экономической деятельности в сфере водоснабжения и водоотведения.</w:t>
      </w:r>
    </w:p>
    <w:p>
      <w:pPr>
        <w:pStyle w:val="0"/>
        <w:spacing w:before="240" w:line-rule="auto"/>
        <w:ind w:firstLine="540"/>
        <w:jc w:val="both"/>
      </w:pPr>
      <w:r>
        <w:rPr>
          <w:sz w:val="24"/>
        </w:rPr>
        <w:t xml:space="preserve">Документами, подтверждающими право на применение налоговой льготы в соответствии с настоящим подпунктом, являются:</w:t>
      </w:r>
    </w:p>
    <w:p>
      <w:pPr>
        <w:pStyle w:val="0"/>
        <w:spacing w:before="240" w:line-rule="auto"/>
        <w:ind w:firstLine="540"/>
        <w:jc w:val="both"/>
      </w:pPr>
      <w:r>
        <w:rPr>
          <w:sz w:val="24"/>
        </w:rPr>
        <w:t xml:space="preserve">- учредительные документы и выписка из ЕГРЮЛ, подтверждающие статус государственного предприятия Калужской области. Данный документ представляется при заявлении налоговой льготы;</w:t>
      </w:r>
    </w:p>
    <w:p>
      <w:pPr>
        <w:pStyle w:val="0"/>
        <w:spacing w:before="240" w:line-rule="auto"/>
        <w:ind w:firstLine="540"/>
        <w:jc w:val="both"/>
      </w:pPr>
      <w:r>
        <w:rPr>
          <w:sz w:val="24"/>
        </w:rPr>
        <w:t xml:space="preserve">- нормативный правовой акт уполномоченного органа исполнительной власти Калужской области на осуществление функций по государственному регулированию цен (тарифов), плат и надбавок на товары, работы, услуги, в том числе в коммунальном комплексе, устанавливающий тарифы по водоснабжению и (или) водоотведению на соответствующий год. Копия данного документа прилагается к налоговой декларации по налогу за каждый налоговый период;</w:t>
      </w:r>
    </w:p>
    <w:p>
      <w:pPr>
        <w:pStyle w:val="0"/>
        <w:jc w:val="both"/>
      </w:pPr>
      <w:r>
        <w:rPr>
          <w:sz w:val="24"/>
        </w:rPr>
        <w:t xml:space="preserve">(пп. 15 введен </w:t>
      </w:r>
      <w:hyperlink w:history="0" r:id="rId85" w:tooltip="Закон Калужской области от 27.11.2015 N 2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9.11.2015 N 68) {КонсультантПлюс}">
        <w:r>
          <w:rPr>
            <w:sz w:val="24"/>
            <w:color w:val="0000ff"/>
          </w:rPr>
          <w:t xml:space="preserve">Законом</w:t>
        </w:r>
      </w:hyperlink>
      <w:r>
        <w:rPr>
          <w:sz w:val="24"/>
        </w:rPr>
        <w:t xml:space="preserve"> Калужской области от 27.11.2015 N 21-ОЗ)</w:t>
      </w:r>
    </w:p>
    <w:p>
      <w:pPr>
        <w:pStyle w:val="0"/>
        <w:spacing w:before="240" w:line-rule="auto"/>
        <w:ind w:firstLine="540"/>
        <w:jc w:val="both"/>
      </w:pPr>
      <w:r>
        <w:rPr>
          <w:sz w:val="24"/>
        </w:rPr>
        <w:t xml:space="preserve">16) организации, занимающиеся производством, переработкой, хранением сельскохозяйственной продукции, доля участия Калужской области в уставном капитале которых составляет не менее 80 процентов (льгота предоставляется на основании учредительных документов и бухгалтерской отчетности);</w:t>
      </w:r>
    </w:p>
    <w:p>
      <w:pPr>
        <w:pStyle w:val="0"/>
        <w:jc w:val="both"/>
      </w:pPr>
      <w:r>
        <w:rPr>
          <w:sz w:val="24"/>
        </w:rPr>
        <w:t xml:space="preserve">(пп. 16 введен </w:t>
      </w:r>
      <w:hyperlink w:history="0" r:id="rId86" w:tooltip="Закон Калужской области от 27.11.2015 N 2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9.11.2015 N 68) {КонсультантПлюс}">
        <w:r>
          <w:rPr>
            <w:sz w:val="24"/>
            <w:color w:val="0000ff"/>
          </w:rPr>
          <w:t xml:space="preserve">Законом</w:t>
        </w:r>
      </w:hyperlink>
      <w:r>
        <w:rPr>
          <w:sz w:val="24"/>
        </w:rPr>
        <w:t xml:space="preserve"> Калужской области от 27.11.2015 N 21-ОЗ)</w:t>
      </w:r>
    </w:p>
    <w:bookmarkStart w:id="111" w:name="P111"/>
    <w:bookmarkEnd w:id="111"/>
    <w:p>
      <w:pPr>
        <w:pStyle w:val="0"/>
        <w:spacing w:before="240" w:line-rule="auto"/>
        <w:ind w:firstLine="540"/>
        <w:jc w:val="both"/>
      </w:pPr>
      <w:r>
        <w:rPr>
          <w:sz w:val="24"/>
        </w:rPr>
        <w:t xml:space="preserve">17) утратил силу с 1 января 2021 года. - </w:t>
      </w:r>
      <w:hyperlink w:history="0" w:anchor="P458" w:tooltip="Подпункт 17 пункта 1 статьи 3 настоящего Закона утрачивает силу с 1 января 2021 года.">
        <w:r>
          <w:rPr>
            <w:sz w:val="24"/>
            <w:color w:val="0000ff"/>
          </w:rPr>
          <w:t xml:space="preserve">статья 8</w:t>
        </w:r>
      </w:hyperlink>
      <w:r>
        <w:rPr>
          <w:sz w:val="24"/>
        </w:rPr>
        <w:t xml:space="preserve"> данного документа;</w:t>
      </w:r>
    </w:p>
    <w:p>
      <w:pPr>
        <w:pStyle w:val="0"/>
        <w:spacing w:before="240" w:line-rule="auto"/>
        <w:ind w:firstLine="540"/>
        <w:jc w:val="both"/>
      </w:pPr>
      <w:r>
        <w:rPr>
          <w:sz w:val="24"/>
        </w:rPr>
        <w:t xml:space="preserve">18) организации, осуществляющие деятельность в соответствии с </w:t>
      </w:r>
      <w:hyperlink w:history="0" r:id="rId8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кодом 41.2</w:t>
        </w:r>
      </w:hyperlink>
      <w:r>
        <w:rPr>
          <w:sz w:val="24"/>
        </w:rPr>
        <w:t xml:space="preserve"> Общероссийского классификатора видов экономической деятельности ОК 029-2014, в отношении имущества, указанного в </w:t>
      </w:r>
      <w:hyperlink w:history="0" w:anchor="P52" w:tooltip="3) жилые помещения, жилые строения, многоквартирные дома, наемные дома, садовые дома.">
        <w:r>
          <w:rPr>
            <w:sz w:val="24"/>
            <w:color w:val="0000ff"/>
          </w:rPr>
          <w:t xml:space="preserve">пункте 3 статьи 1.1</w:t>
        </w:r>
      </w:hyperlink>
      <w:r>
        <w:rPr>
          <w:sz w:val="24"/>
        </w:rPr>
        <w:t xml:space="preserve"> настоящего Закона, в течение одного налогового периода со дня возникновения права собственности или права хозяйственного ведения на данное имущество.</w:t>
      </w:r>
    </w:p>
    <w:p>
      <w:pPr>
        <w:pStyle w:val="0"/>
        <w:jc w:val="both"/>
      </w:pPr>
      <w:r>
        <w:rPr>
          <w:sz w:val="24"/>
        </w:rPr>
        <w:t xml:space="preserve">(в ред. </w:t>
      </w:r>
      <w:hyperlink w:history="0" r:id="rId88" w:tooltip="Закон Калужской области от 30.09.2024 N 518-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9.09.2024 N 1107) {КонсультантПлюс}">
        <w:r>
          <w:rPr>
            <w:sz w:val="24"/>
            <w:color w:val="0000ff"/>
          </w:rPr>
          <w:t xml:space="preserve">Закона</w:t>
        </w:r>
      </w:hyperlink>
      <w:r>
        <w:rPr>
          <w:sz w:val="24"/>
        </w:rPr>
        <w:t xml:space="preserve"> Калужской области от 30.09.2024 N 518-ОЗ)</w:t>
      </w:r>
    </w:p>
    <w:p>
      <w:pPr>
        <w:pStyle w:val="0"/>
        <w:spacing w:before="240" w:line-rule="auto"/>
        <w:ind w:firstLine="540"/>
        <w:jc w:val="both"/>
      </w:pPr>
      <w:r>
        <w:rPr>
          <w:sz w:val="24"/>
        </w:rPr>
        <w:t xml:space="preserve">Льгота предоставляется на основании учредительных документов и выписки из ЕГРЮЛ, подтверждающих осуществление деятельности в соответствии с </w:t>
      </w:r>
      <w:hyperlink w:history="0" r:id="rId8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кодом 41.2</w:t>
        </w:r>
      </w:hyperlink>
      <w:r>
        <w:rPr>
          <w:sz w:val="24"/>
        </w:rPr>
        <w:t xml:space="preserve"> Общероссийского классификатора видов экономической деятельности ОК 029-2014. Данные документы представляются при заявлении налоговой льготы;</w:t>
      </w:r>
    </w:p>
    <w:p>
      <w:pPr>
        <w:pStyle w:val="0"/>
        <w:jc w:val="both"/>
      </w:pPr>
      <w:r>
        <w:rPr>
          <w:sz w:val="24"/>
        </w:rPr>
        <w:t xml:space="preserve">(в ред. Законов Калужской области от 27.11.2019 </w:t>
      </w:r>
      <w:hyperlink w:history="0" r:id="rId90"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 от 30.09.2024 </w:t>
      </w:r>
      <w:hyperlink w:history="0" r:id="rId91" w:tooltip="Закон Калужской области от 30.09.2024 N 518-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9.09.2024 N 1107) {КонсультантПлюс}">
        <w:r>
          <w:rPr>
            <w:sz w:val="24"/>
            <w:color w:val="0000ff"/>
          </w:rPr>
          <w:t xml:space="preserve">N 518-ОЗ</w:t>
        </w:r>
      </w:hyperlink>
      <w:r>
        <w:rPr>
          <w:sz w:val="24"/>
        </w:rPr>
        <w:t xml:space="preserve">)</w:t>
      </w:r>
    </w:p>
    <w:p>
      <w:pPr>
        <w:pStyle w:val="0"/>
        <w:spacing w:before="240" w:line-rule="auto"/>
        <w:ind w:firstLine="540"/>
        <w:jc w:val="both"/>
      </w:pPr>
      <w:r>
        <w:rPr>
          <w:sz w:val="24"/>
        </w:rPr>
        <w:t xml:space="preserve">19) утратил силу с 01.01.2021. - </w:t>
      </w:r>
      <w:hyperlink w:history="0" r:id="rId92" w:tooltip="Закон Калужской области от 09.04.2020 N 58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09.04.2020 N 1117) ------------ Утратил силу или отменен {КонсультантПлюс}">
        <w:r>
          <w:rPr>
            <w:sz w:val="24"/>
            <w:color w:val="0000ff"/>
          </w:rPr>
          <w:t xml:space="preserve">Закон</w:t>
        </w:r>
      </w:hyperlink>
      <w:r>
        <w:rPr>
          <w:sz w:val="24"/>
        </w:rPr>
        <w:t xml:space="preserve"> Калужской области от 09.04.2020 N 581-ОЗ;</w:t>
      </w:r>
    </w:p>
    <w:p>
      <w:pPr>
        <w:pStyle w:val="0"/>
        <w:spacing w:before="240" w:line-rule="auto"/>
        <w:ind w:firstLine="540"/>
        <w:jc w:val="both"/>
      </w:pPr>
      <w:r>
        <w:rPr>
          <w:sz w:val="24"/>
        </w:rPr>
        <w:t xml:space="preserve">19.1) государственные предприятия Калужской области, осуществляющие основной вид деятельности в соответствии с </w:t>
      </w:r>
      <w:hyperlink w:history="0" r:id="rId9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кодом 35.22</w:t>
        </w:r>
      </w:hyperlink>
      <w:r>
        <w:rPr>
          <w:sz w:val="24"/>
        </w:rPr>
        <w:t xml:space="preserve"> Общероссийского классификатора видов экономической деятельности ОК 029-2014 и имеющие в хозяйственном ведении газораспределительные сети.</w:t>
      </w:r>
    </w:p>
    <w:p>
      <w:pPr>
        <w:pStyle w:val="0"/>
        <w:spacing w:before="240" w:line-rule="auto"/>
        <w:ind w:firstLine="540"/>
        <w:jc w:val="both"/>
      </w:pPr>
      <w:r>
        <w:rPr>
          <w:sz w:val="24"/>
        </w:rPr>
        <w:t xml:space="preserve">Документами, подтверждающими право на применение налоговой льготы в соответствии с настоящим подпунктом, являются:</w:t>
      </w:r>
    </w:p>
    <w:p>
      <w:pPr>
        <w:pStyle w:val="0"/>
        <w:spacing w:before="240" w:line-rule="auto"/>
        <w:ind w:firstLine="540"/>
        <w:jc w:val="both"/>
      </w:pPr>
      <w:r>
        <w:rPr>
          <w:sz w:val="24"/>
        </w:rPr>
        <w:t xml:space="preserve">- учредительные документы и выписка из ЕГРЮЛ, подтверждающие статус государственного предприятия Калужской области и основной вид деятельности;</w:t>
      </w:r>
    </w:p>
    <w:p>
      <w:pPr>
        <w:pStyle w:val="0"/>
        <w:spacing w:before="240" w:line-rule="auto"/>
        <w:ind w:firstLine="540"/>
        <w:jc w:val="both"/>
      </w:pPr>
      <w:r>
        <w:rPr>
          <w:sz w:val="24"/>
        </w:rPr>
        <w:t xml:space="preserve">- выписка из единого государственного реестра недвижимости об основных характеристиках и зарегистрированных правах на объект (объекты) недвижимости.</w:t>
      </w:r>
    </w:p>
    <w:p>
      <w:pPr>
        <w:pStyle w:val="0"/>
        <w:spacing w:before="240" w:line-rule="auto"/>
        <w:ind w:firstLine="540"/>
        <w:jc w:val="both"/>
      </w:pPr>
      <w:r>
        <w:rPr>
          <w:sz w:val="24"/>
        </w:rPr>
        <w:t xml:space="preserve">Данные документы представляются при заявлении налоговой льготы;</w:t>
      </w:r>
    </w:p>
    <w:p>
      <w:pPr>
        <w:pStyle w:val="0"/>
        <w:jc w:val="both"/>
      </w:pPr>
      <w:r>
        <w:rPr>
          <w:sz w:val="24"/>
        </w:rPr>
        <w:t xml:space="preserve">(пп. 19.1 введен </w:t>
      </w:r>
      <w:hyperlink w:history="0" r:id="rId94" w:tooltip="Закон Калужской области от 23.04.2021 N 78-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4.2021 N 187) {КонсультантПлюс}">
        <w:r>
          <w:rPr>
            <w:sz w:val="24"/>
            <w:color w:val="0000ff"/>
          </w:rPr>
          <w:t xml:space="preserve">Законом</w:t>
        </w:r>
      </w:hyperlink>
      <w:r>
        <w:rPr>
          <w:sz w:val="24"/>
        </w:rPr>
        <w:t xml:space="preserve"> Калужской области от 23.04.2021 N 78-ОЗ)</w:t>
      </w:r>
    </w:p>
    <w:p>
      <w:pPr>
        <w:pStyle w:val="0"/>
        <w:spacing w:before="240" w:line-rule="auto"/>
        <w:ind w:firstLine="540"/>
        <w:jc w:val="both"/>
      </w:pPr>
      <w:r>
        <w:rPr>
          <w:sz w:val="24"/>
        </w:rPr>
        <w:t xml:space="preserve">20) организации - концессионеры в отношении следующих объектов концессионного соглашения, реализуемого на территории Калужской области (далее - концессионное соглашение):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 2 пп. 20 п. 1 ст. 3 </w:t>
            </w:r>
            <w:hyperlink w:history="0" w:anchor="P464" w:tooltip="Абзацы второй и четвертый подпункта 20 пункта 1 статьи 3 настоящего Закона утрачивают силу с 1 января 2027 года.">
              <w:r>
                <w:rPr>
                  <w:sz w:val="24"/>
                  <w:color w:val="0000ff"/>
                </w:rPr>
                <w:t xml:space="preserve">утрачивает</w:t>
              </w:r>
            </w:hyperlink>
            <w:r>
              <w:rPr>
                <w:sz w:val="24"/>
                <w:color w:val="392c69"/>
              </w:rPr>
              <w:t xml:space="preserve">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 w:name="P125"/>
    <w:bookmarkEnd w:id="125"/>
    <w:p>
      <w:pPr>
        <w:pStyle w:val="0"/>
        <w:spacing w:before="300" w:line-rule="auto"/>
        <w:ind w:firstLine="540"/>
        <w:jc w:val="both"/>
      </w:pPr>
      <w:r>
        <w:rPr>
          <w:sz w:val="24"/>
        </w:rPr>
        <w:t xml:space="preserve">- объектов теплоснабжения, централизованных систем горячего водоснабжения, холодного водоснабжения и (или) водоотведения;</w:t>
      </w:r>
    </w:p>
    <w:p>
      <w:pPr>
        <w:pStyle w:val="0"/>
        <w:spacing w:before="240" w:line-rule="auto"/>
        <w:ind w:firstLine="540"/>
        <w:jc w:val="both"/>
      </w:pPr>
      <w:r>
        <w:rPr>
          <w:sz w:val="24"/>
        </w:rPr>
        <w:t xml:space="preserve">- объектов образования, предназначенных для реализации образовательных программ начального общего, основного общего и среднего общего образования;</w:t>
      </w:r>
    </w:p>
    <w:p>
      <w:pPr>
        <w:pStyle w:val="0"/>
        <w:jc w:val="both"/>
      </w:pPr>
      <w:r>
        <w:rPr>
          <w:sz w:val="24"/>
        </w:rPr>
        <w:t xml:space="preserve">(в ред. </w:t>
      </w:r>
      <w:hyperlink w:history="0" r:id="rId95" w:tooltip="Закон Калужской области от 25.05.2021 N 97-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05.2021 N 214) {КонсультантПлюс}">
        <w:r>
          <w:rPr>
            <w:sz w:val="24"/>
            <w:color w:val="0000ff"/>
          </w:rPr>
          <w:t xml:space="preserve">Закона</w:t>
        </w:r>
      </w:hyperlink>
      <w:r>
        <w:rPr>
          <w:sz w:val="24"/>
        </w:rPr>
        <w:t xml:space="preserve"> Калужской области от 25.05.2021 N 97-ОЗ)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 4 пп. 20 п. 1 ст. 3 </w:t>
            </w:r>
            <w:hyperlink w:history="0" w:anchor="P464" w:tooltip="Абзацы второй и четвертый подпункта 20 пункта 1 статьи 3 настоящего Закона утрачивают силу с 1 января 2027 года.">
              <w:r>
                <w:rPr>
                  <w:sz w:val="24"/>
                  <w:color w:val="0000ff"/>
                </w:rPr>
                <w:t xml:space="preserve">утрачивает</w:t>
              </w:r>
            </w:hyperlink>
            <w:r>
              <w:rPr>
                <w:sz w:val="24"/>
                <w:color w:val="392c69"/>
              </w:rPr>
              <w:t xml:space="preserve">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9" w:name="P129"/>
    <w:bookmarkEnd w:id="129"/>
    <w:p>
      <w:pPr>
        <w:pStyle w:val="0"/>
        <w:spacing w:before="300" w:line-rule="auto"/>
        <w:ind w:firstLine="540"/>
        <w:jc w:val="both"/>
      </w:pPr>
      <w:r>
        <w:rPr>
          <w:sz w:val="24"/>
        </w:rPr>
        <w:t xml:space="preserve">- объектов спортивной инфраструктуры, предназначенных для занятий физической культурой и спортом, проведения физкультурных мероприятий и (или) спортивных мероприятий.</w:t>
      </w:r>
    </w:p>
    <w:p>
      <w:pPr>
        <w:pStyle w:val="0"/>
        <w:spacing w:before="240" w:line-rule="auto"/>
        <w:ind w:firstLine="540"/>
        <w:jc w:val="both"/>
      </w:pPr>
      <w:r>
        <w:rPr>
          <w:sz w:val="24"/>
        </w:rPr>
        <w:t xml:space="preserve">Льгота предоставляется на основании концессионного соглашения и правоустанавливающих документов на объекты недвижимости, являющиеся объектом концессионного соглашения. Данные документы прилагаются к налоговой декларации.</w:t>
      </w:r>
    </w:p>
    <w:p>
      <w:pPr>
        <w:pStyle w:val="0"/>
        <w:spacing w:before="240" w:line-rule="auto"/>
        <w:ind w:firstLine="540"/>
        <w:jc w:val="both"/>
      </w:pPr>
      <w:r>
        <w:rPr>
          <w:sz w:val="24"/>
        </w:rPr>
        <w:t xml:space="preserve">В случае расторжения или окончания срока действия концессионного соглашения применение налоговой льготы прекращается с начала квартала года, в котором концессионное соглашение было расторгнуто или истек срок его действия;</w:t>
      </w:r>
    </w:p>
    <w:p>
      <w:pPr>
        <w:pStyle w:val="0"/>
        <w:jc w:val="both"/>
      </w:pPr>
      <w:r>
        <w:rPr>
          <w:sz w:val="24"/>
        </w:rPr>
        <w:t xml:space="preserve">(п. 20 введен </w:t>
      </w:r>
      <w:hyperlink w:history="0" r:id="rId96" w:tooltip="Закон Калужской области от 26.11.2020 N 1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9.11.2020 N 56) {КонсультантПлюс}">
        <w:r>
          <w:rPr>
            <w:sz w:val="24"/>
            <w:color w:val="0000ff"/>
          </w:rPr>
          <w:t xml:space="preserve">Законом</w:t>
        </w:r>
      </w:hyperlink>
      <w:r>
        <w:rPr>
          <w:sz w:val="24"/>
        </w:rPr>
        <w:t xml:space="preserve"> Калужской области от 26.11.2020 N 13-ОЗ)</w:t>
      </w:r>
    </w:p>
    <w:bookmarkStart w:id="133" w:name="P133"/>
    <w:bookmarkEnd w:id="133"/>
    <w:p>
      <w:pPr>
        <w:pStyle w:val="0"/>
        <w:spacing w:before="240" w:line-rule="auto"/>
        <w:ind w:firstLine="540"/>
        <w:jc w:val="both"/>
      </w:pPr>
      <w:r>
        <w:rPr>
          <w:sz w:val="24"/>
        </w:rPr>
        <w:t xml:space="preserve">21) утратил силу с 01.01.2022. - </w:t>
      </w:r>
      <w:hyperlink w:history="0" w:anchor="P468" w:tooltip="Подпункт 21 пункта 1 статьи 3 настоящего Закона утрачивает силу с 1 января 2022 года.">
        <w:r>
          <w:rPr>
            <w:sz w:val="24"/>
            <w:color w:val="0000ff"/>
          </w:rPr>
          <w:t xml:space="preserve">абз. 10 статьи 8</w:t>
        </w:r>
      </w:hyperlink>
      <w:r>
        <w:rPr>
          <w:sz w:val="24"/>
        </w:rPr>
        <w:t xml:space="preserve"> данного документа;</w:t>
      </w:r>
    </w:p>
    <w:bookmarkStart w:id="134" w:name="P134"/>
    <w:bookmarkEnd w:id="134"/>
    <w:p>
      <w:pPr>
        <w:pStyle w:val="0"/>
        <w:spacing w:before="240" w:line-rule="auto"/>
        <w:ind w:firstLine="540"/>
        <w:jc w:val="both"/>
      </w:pPr>
      <w:r>
        <w:rPr>
          <w:sz w:val="24"/>
        </w:rPr>
        <w:t xml:space="preserve">22) потребительские общества, осуществляющие деятельность в соответствии с </w:t>
      </w:r>
      <w:hyperlink w:history="0" r:id="rId97"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4"/>
            <w:color w:val="0000ff"/>
          </w:rPr>
          <w:t xml:space="preserve">Законом</w:t>
        </w:r>
      </w:hyperlink>
      <w:r>
        <w:rPr>
          <w:sz w:val="24"/>
        </w:rPr>
        <w:t xml:space="preserve"> Российской Федерации от 19.06.1992 N 3085-1 "О потребительской кооперации (потребительских обществах, их союзах) в Российской Федерации", местом нахождения которых является территория сельских поселений, в отношении объектов недвижимого имущества, установленных </w:t>
      </w:r>
      <w:hyperlink w:history="0" w:anchor="P44" w:tooltip="1) административно-деловые центры и торговые центры (комплексы) и помещения в них:">
        <w:r>
          <w:rPr>
            <w:sz w:val="24"/>
            <w:color w:val="0000ff"/>
          </w:rPr>
          <w:t xml:space="preserve">подпунктами 1</w:t>
        </w:r>
      </w:hyperlink>
      <w:r>
        <w:rPr>
          <w:sz w:val="24"/>
        </w:rPr>
        <w:t xml:space="preserve"> и </w:t>
      </w:r>
      <w:hyperlink w:history="0" w:anchor="P48" w:tooltip="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w:r>
          <w:rPr>
            <w:sz w:val="24"/>
            <w:color w:val="0000ff"/>
          </w:rPr>
          <w:t xml:space="preserve">2 статьи 1.1</w:t>
        </w:r>
      </w:hyperlink>
      <w:r>
        <w:rPr>
          <w:sz w:val="24"/>
        </w:rPr>
        <w:t xml:space="preserve"> настоящего Закона, расположенных на территории сельских поселений, на величину кадастровой стоимости 150 квадратных метров площади объекта недвижимого имущества;</w:t>
      </w:r>
    </w:p>
    <w:p>
      <w:pPr>
        <w:pStyle w:val="0"/>
        <w:jc w:val="both"/>
      </w:pPr>
      <w:r>
        <w:rPr>
          <w:sz w:val="24"/>
        </w:rPr>
        <w:t xml:space="preserve">(пп. 22 введен </w:t>
      </w:r>
      <w:hyperlink w:history="0" r:id="rId98" w:tooltip="Закон Калужской области от 30.09.2021 N 1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3.09.2021 N 278) {КонсультантПлюс}">
        <w:r>
          <w:rPr>
            <w:sz w:val="24"/>
            <w:color w:val="0000ff"/>
          </w:rPr>
          <w:t xml:space="preserve">Законом</w:t>
        </w:r>
      </w:hyperlink>
      <w:r>
        <w:rPr>
          <w:sz w:val="24"/>
        </w:rPr>
        <w:t xml:space="preserve"> Калужской области от 30.09.2021 N 131-ОЗ)</w:t>
      </w:r>
    </w:p>
    <w:bookmarkStart w:id="136" w:name="P136"/>
    <w:bookmarkEnd w:id="136"/>
    <w:p>
      <w:pPr>
        <w:pStyle w:val="0"/>
        <w:spacing w:before="240" w:line-rule="auto"/>
        <w:ind w:firstLine="540"/>
        <w:jc w:val="both"/>
      </w:pPr>
      <w:r>
        <w:rPr>
          <w:sz w:val="24"/>
        </w:rPr>
        <w:t xml:space="preserve">23) утратил силу с 01.01.2023. - </w:t>
      </w:r>
      <w:hyperlink w:history="0" w:anchor="P473" w:tooltip="Подпункт 23 пункта 1 статьи 3 настоящего Закона утрачивает силу с 1 января 2023 года.">
        <w:r>
          <w:rPr>
            <w:sz w:val="24"/>
            <w:color w:val="0000ff"/>
          </w:rPr>
          <w:t xml:space="preserve">абз. 13 статьи 8</w:t>
        </w:r>
      </w:hyperlink>
      <w:r>
        <w:rPr>
          <w:sz w:val="24"/>
        </w:rPr>
        <w:t xml:space="preserve"> данного документа;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Пп. 24 п. 1 ст. 3 </w:t>
            </w:r>
            <w:hyperlink w:history="0" w:anchor="P471" w:tooltip="Подпункт 24 пункта 1 статьи 3 настоящего Закона утрачивает силу с 1 января 2027 года.">
              <w:r>
                <w:rPr>
                  <w:sz w:val="24"/>
                  <w:color w:val="0000ff"/>
                </w:rPr>
                <w:t xml:space="preserve">утрачивает</w:t>
              </w:r>
            </w:hyperlink>
            <w:r>
              <w:rPr>
                <w:sz w:val="24"/>
                <w:color w:val="392c69"/>
              </w:rPr>
              <w:t xml:space="preserve">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 w:name="P138"/>
    <w:bookmarkEnd w:id="138"/>
    <w:p>
      <w:pPr>
        <w:pStyle w:val="0"/>
        <w:spacing w:before="300" w:line-rule="auto"/>
        <w:ind w:firstLine="540"/>
        <w:jc w:val="both"/>
      </w:pPr>
      <w:r>
        <w:rPr>
          <w:sz w:val="24"/>
        </w:rPr>
        <w:t xml:space="preserve">24) организации, являющиеся собственниками газораспределительной системы, в отношении объектов газораспределительной системы, находящихся на территории Калужской области, введенных в эксплуатацию с 1 января 2022 года (далее - объекты газификации) и включенных в реестр объектов газификации, утвержденный уполномоченным органом исполнительной власти Калужской области в сфере строительства и жилищно-коммунального хозяйства, за исключением:</w:t>
      </w:r>
    </w:p>
    <w:p>
      <w:pPr>
        <w:pStyle w:val="0"/>
        <w:spacing w:before="240" w:line-rule="auto"/>
        <w:ind w:firstLine="540"/>
        <w:jc w:val="both"/>
      </w:pPr>
      <w:r>
        <w:rPr>
          <w:sz w:val="24"/>
        </w:rPr>
        <w:t xml:space="preserve">- магистральных трубопроводов и сооружений, являющихся их неотъемлемой технологической частью;</w:t>
      </w:r>
    </w:p>
    <w:p>
      <w:pPr>
        <w:pStyle w:val="0"/>
        <w:spacing w:before="240" w:line-rule="auto"/>
        <w:ind w:firstLine="540"/>
        <w:jc w:val="both"/>
      </w:pPr>
      <w:r>
        <w:rPr>
          <w:sz w:val="24"/>
        </w:rPr>
        <w:t xml:space="preserve">- объектов газификации для распределения газообразного топлива только для собственных нужд.</w:t>
      </w:r>
    </w:p>
    <w:p>
      <w:pPr>
        <w:pStyle w:val="0"/>
        <w:spacing w:before="240" w:line-rule="auto"/>
        <w:ind w:firstLine="540"/>
        <w:jc w:val="both"/>
      </w:pPr>
      <w:r>
        <w:rPr>
          <w:sz w:val="24"/>
        </w:rPr>
        <w:t xml:space="preserve">Документами, подтверждающими право на применение налоговой льготы в соответствии с настоящим подпунктом, являются акты ввода объектов газификации в эксплуатацию (акты о приеме-передаче объектов газификации) (или их копии, заверенные в установленном порядке). Данные документы представляются при заявлении налоговой льготы, а также прилагаются к налоговой декларации за каждый налоговый период;</w:t>
      </w:r>
    </w:p>
    <w:p>
      <w:pPr>
        <w:pStyle w:val="0"/>
        <w:jc w:val="both"/>
      </w:pPr>
      <w:r>
        <w:rPr>
          <w:sz w:val="24"/>
        </w:rPr>
        <w:t xml:space="preserve">(пп. 24 введен </w:t>
      </w:r>
      <w:hyperlink w:history="0" r:id="rId99" w:tooltip="Закон Калужской области от 24.10.2022 N 275-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10.2022 N 593) {КонсультантПлюс}">
        <w:r>
          <w:rPr>
            <w:sz w:val="24"/>
            <w:color w:val="0000ff"/>
          </w:rPr>
          <w:t xml:space="preserve">Законом</w:t>
        </w:r>
      </w:hyperlink>
      <w:r>
        <w:rPr>
          <w:sz w:val="24"/>
        </w:rPr>
        <w:t xml:space="preserve"> Калужской области от 24.10.2022 N 275-ОЗ)</w:t>
      </w:r>
    </w:p>
    <w:bookmarkStart w:id="143" w:name="P143"/>
    <w:bookmarkEnd w:id="143"/>
    <w:p>
      <w:pPr>
        <w:pStyle w:val="0"/>
        <w:spacing w:before="240" w:line-rule="auto"/>
        <w:ind w:firstLine="540"/>
        <w:jc w:val="both"/>
      </w:pPr>
      <w:r>
        <w:rPr>
          <w:sz w:val="24"/>
        </w:rPr>
        <w:t xml:space="preserve">25) действовал до 01.01.2024. - </w:t>
      </w:r>
      <w:hyperlink w:history="0" w:anchor="P475" w:tooltip="Подпункт 25 пункта 1 статьи 3 настоящего Закона утрачивает силу с 1 января 2024 года.">
        <w:r>
          <w:rPr>
            <w:sz w:val="24"/>
            <w:color w:val="0000ff"/>
          </w:rPr>
          <w:t xml:space="preserve">Абз. 13 статьи 8</w:t>
        </w:r>
      </w:hyperlink>
      <w:r>
        <w:rPr>
          <w:sz w:val="24"/>
        </w:rPr>
        <w:t xml:space="preserve"> данного документа;</w:t>
      </w:r>
    </w:p>
    <w:p>
      <w:pPr>
        <w:pStyle w:val="0"/>
        <w:spacing w:before="240" w:line-rule="auto"/>
        <w:ind w:firstLine="540"/>
        <w:jc w:val="both"/>
      </w:pPr>
      <w:r>
        <w:rPr>
          <w:sz w:val="24"/>
        </w:rPr>
        <w:t xml:space="preserve">26) организации федеральной почтовой связи в отношении объектов недвижимого имущества, расположенных на территории сельских поселений;</w:t>
      </w:r>
    </w:p>
    <w:p>
      <w:pPr>
        <w:pStyle w:val="0"/>
        <w:jc w:val="both"/>
      </w:pPr>
      <w:r>
        <w:rPr>
          <w:sz w:val="24"/>
        </w:rPr>
        <w:t xml:space="preserve">(пп. 26 введен </w:t>
      </w:r>
      <w:hyperlink w:history="0" r:id="rId100" w:tooltip="Закон Калужской области от 25.09.2023 N 39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1.09.2023 N 845) {КонсультантПлюс}">
        <w:r>
          <w:rPr>
            <w:sz w:val="24"/>
            <w:color w:val="0000ff"/>
          </w:rPr>
          <w:t xml:space="preserve">Законом</w:t>
        </w:r>
      </w:hyperlink>
      <w:r>
        <w:rPr>
          <w:sz w:val="24"/>
        </w:rPr>
        <w:t xml:space="preserve"> Калужской области от 25.09.2023 N 399-ОЗ)</w:t>
      </w:r>
    </w:p>
    <w:p>
      <w:pPr>
        <w:pStyle w:val="0"/>
        <w:jc w:val="both"/>
      </w:pPr>
      <w:r>
        <w:rPr>
          <w:sz w:val="24"/>
        </w:rPr>
      </w:r>
    </w:p>
    <w:p>
      <w:pPr>
        <w:pStyle w:val="0"/>
        <w:ind w:firstLine="540"/>
        <w:jc w:val="both"/>
      </w:pPr>
      <w:r>
        <w:rPr>
          <w:sz w:val="24"/>
        </w:rPr>
        <w:t xml:space="preserve">27) организации, доля участия Калужской области в уставном капитале которых составляет не менее 50 процентов и одной из основных целей деятельности которых согласно уставу является создание условий для развития современной системы профессионального образования на территории Калужской области (льгота предоставляется на основании учредительных документов);</w:t>
      </w:r>
    </w:p>
    <w:p>
      <w:pPr>
        <w:pStyle w:val="0"/>
        <w:jc w:val="both"/>
      </w:pPr>
      <w:r>
        <w:rPr>
          <w:sz w:val="24"/>
        </w:rPr>
        <w:t xml:space="preserve">(пп. 27 введен </w:t>
      </w:r>
      <w:hyperlink w:history="0" r:id="rId101" w:tooltip="Закон Калужской области от 28.11.2023 N 424-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6.11.2023 N 896) {КонсультантПлюс}">
        <w:r>
          <w:rPr>
            <w:sz w:val="24"/>
            <w:color w:val="0000ff"/>
          </w:rPr>
          <w:t xml:space="preserve">Законом</w:t>
        </w:r>
      </w:hyperlink>
      <w:r>
        <w:rPr>
          <w:sz w:val="24"/>
        </w:rPr>
        <w:t xml:space="preserve"> Калужской области от 28.11.2023 N 424-ОЗ)</w:t>
      </w:r>
    </w:p>
    <w:bookmarkStart w:id="149" w:name="P149"/>
    <w:bookmarkEnd w:id="149"/>
    <w:p>
      <w:pPr>
        <w:pStyle w:val="0"/>
        <w:spacing w:before="240" w:line-rule="auto"/>
        <w:ind w:firstLine="540"/>
        <w:jc w:val="both"/>
      </w:pPr>
      <w:r>
        <w:rPr>
          <w:sz w:val="24"/>
        </w:rPr>
        <w:t xml:space="preserve">28) действовал до 01.01.2025. - </w:t>
      </w:r>
      <w:hyperlink w:history="0" w:anchor="P477" w:tooltip="Подпункт 28 пункта 1 статьи 3 настоящего Закона утрачивает силу с 1 января 2025 года.">
        <w:r>
          <w:rPr>
            <w:sz w:val="24"/>
            <w:color w:val="0000ff"/>
          </w:rPr>
          <w:t xml:space="preserve">Абз. 14 ст. 8</w:t>
        </w:r>
      </w:hyperlink>
      <w:r>
        <w:rPr>
          <w:sz w:val="24"/>
        </w:rPr>
        <w:t xml:space="preserve"> данного документа.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Слова "и пункте 5" в п. 1.1 ст. 3 </w:t>
            </w:r>
            <w:hyperlink w:history="0" w:anchor="P462" w:tooltip="Слова &quot;и пункте 5&quot; в пункте 1.1 статьи 3 и пункт 5 статьи 3 настоящего Закона утрачивают силу с 1 января 2028 года.">
              <w:r>
                <w:rPr>
                  <w:sz w:val="24"/>
                  <w:color w:val="0000ff"/>
                </w:rPr>
                <w:t xml:space="preserve">утрачивают</w:t>
              </w:r>
            </w:hyperlink>
            <w:r>
              <w:rPr>
                <w:sz w:val="24"/>
                <w:color w:val="392c69"/>
              </w:rPr>
              <w:t xml:space="preserve"> силу с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1" w:name="P151"/>
    <w:bookmarkEnd w:id="151"/>
    <w:p>
      <w:pPr>
        <w:pStyle w:val="0"/>
        <w:spacing w:before="300" w:line-rule="auto"/>
        <w:ind w:firstLine="540"/>
        <w:jc w:val="both"/>
      </w:pPr>
      <w:r>
        <w:rPr>
          <w:sz w:val="24"/>
        </w:rPr>
        <w:t xml:space="preserve">1.1. Организациям, указанным в </w:t>
      </w:r>
      <w:hyperlink w:history="0" w:anchor="P77" w:tooltip="3) организации по производству и хранению сельскохозяйственной продукции при условии, что выручка от указанных видов деятельности составляет не менее 70 процентов общей суммы выручки от реализации продукции (работ, услуг) за соответствующий налоговый период (льгота предоставляется на основании учредительных документов и бухгалтерской отчетности);">
        <w:r>
          <w:rPr>
            <w:sz w:val="24"/>
            <w:color w:val="0000ff"/>
          </w:rPr>
          <w:t xml:space="preserve">подпунктах 3</w:t>
        </w:r>
      </w:hyperlink>
      <w:r>
        <w:rPr>
          <w:sz w:val="24"/>
        </w:rPr>
        <w:t xml:space="preserve">, </w:t>
      </w:r>
      <w:hyperlink w:history="0" w:anchor="P79" w:tooltip="5) организации, осуществляющие исключительно переработку и утилизацию отходов производства и потребления (льгота предоставляется на основании учредительных документов);">
        <w:r>
          <w:rPr>
            <w:sz w:val="24"/>
            <w:color w:val="0000ff"/>
          </w:rPr>
          <w:t xml:space="preserve">5</w:t>
        </w:r>
      </w:hyperlink>
      <w:r>
        <w:rPr>
          <w:sz w:val="24"/>
        </w:rPr>
        <w:t xml:space="preserve">, </w:t>
      </w:r>
      <w:hyperlink w:history="0" w:anchor="P82" w:tooltip="8) организации, осуществляющие виды деятельности в соответствии с кодами 73, 74.20.1, 74.20.54, 74.20.55, 74.20.56 Общероссийского классификатора видов экономической деятельности, утвержденного постановлением Государственного комитета Российской Федерации по стандартизации и метрологии от 06.11.2001 N 454-ст (далее - Общероссийский классификатор видов экономической деятельности ОК 029-2001) или с кодами 71.11.1, 71.12.51, 71.12.53, 71.12.55, 72 Общероссийского классификатора видов экономической деятельно...">
        <w:r>
          <w:rPr>
            <w:sz w:val="24"/>
            <w:color w:val="0000ff"/>
          </w:rPr>
          <w:t xml:space="preserve">8</w:t>
        </w:r>
      </w:hyperlink>
      <w:r>
        <w:rPr>
          <w:sz w:val="24"/>
        </w:rPr>
        <w:t xml:space="preserve">, </w:t>
      </w:r>
      <w:hyperlink w:history="0" w:anchor="P84" w:tooltip="9) организации в отношении недвижимого имущества, учитываемого на балансе в качестве объектов основных средств в порядке, установленном для ведения бухгалтерского учета, находящегося на земельном(ых) участке(ах) с видом разрешенного использования для размещения аэропортов, аэродромов.">
        <w:r>
          <w:rPr>
            <w:sz w:val="24"/>
            <w:color w:val="0000ff"/>
          </w:rPr>
          <w:t xml:space="preserve">9</w:t>
        </w:r>
      </w:hyperlink>
      <w:r>
        <w:rPr>
          <w:sz w:val="24"/>
        </w:rPr>
        <w:t xml:space="preserve">, </w:t>
      </w:r>
      <w:hyperlink w:history="0" w:anchor="P134" w:tooltip="22) потребительские общества, осуществляющие деятельность в соответствии с Законом Российской Федерации от 19.06.1992 N 3085-1 &quot;О потребительской кооперации (потребительских обществах, их союзах) в Российской Федерации&quot;, местом нахождения которых является территория сельских поселений, в отношении объектов недвижимого имущества, установленных подпунктами 1 и 2 статьи 1.1 настоящего Закона, расположенных на территории сельских поселений, на величину кадастровой стоимости 150 квадратных метров площади объе...">
        <w:r>
          <w:rPr>
            <w:sz w:val="24"/>
            <w:color w:val="0000ff"/>
          </w:rPr>
          <w:t xml:space="preserve">22 пункта 1</w:t>
        </w:r>
      </w:hyperlink>
      <w:r>
        <w:rPr>
          <w:sz w:val="24"/>
        </w:rPr>
        <w:t xml:space="preserve"> и </w:t>
      </w:r>
      <w:hyperlink w:history="0" w:anchor="P179" w:tooltip="5. Освобождение от налогообложения в соответствии с настоящим пунктом применяется в отношении объектов основных средств, включенных в программу обновления и модернизации основных средств предприятия (далее для целей настоящего пункта - Программа), в следующем порядке:">
        <w:r>
          <w:rPr>
            <w:sz w:val="24"/>
            <w:color w:val="0000ff"/>
          </w:rPr>
          <w:t xml:space="preserve">пункте 5</w:t>
        </w:r>
      </w:hyperlink>
      <w:r>
        <w:rPr>
          <w:sz w:val="24"/>
        </w:rPr>
        <w:t xml:space="preserve"> настоящей статьи, льгота предоставляется по имуществу этих организаций, за исключением имущества, передаваемого полностью или частично в аренду, безвозмездное пользование, доверительное управление, владение, пользование или распоряжение.</w:t>
      </w:r>
    </w:p>
    <w:p>
      <w:pPr>
        <w:pStyle w:val="0"/>
        <w:jc w:val="both"/>
      </w:pPr>
      <w:r>
        <w:rPr>
          <w:sz w:val="24"/>
        </w:rPr>
        <w:t xml:space="preserve">(в ред. Законов Калужской области от 28.12.2017 </w:t>
      </w:r>
      <w:hyperlink w:history="0" r:id="rId102" w:tooltip="Закон Калужской области от 28.12.2017 N 286-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1.12.2017 N 572) {КонсультантПлюс}">
        <w:r>
          <w:rPr>
            <w:sz w:val="24"/>
            <w:color w:val="0000ff"/>
          </w:rPr>
          <w:t xml:space="preserve">N 286-ОЗ</w:t>
        </w:r>
      </w:hyperlink>
      <w:r>
        <w:rPr>
          <w:sz w:val="24"/>
        </w:rPr>
        <w:t xml:space="preserve">, от 30.09.2021 </w:t>
      </w:r>
      <w:hyperlink w:history="0" r:id="rId103" w:tooltip="Закон Калужской области от 30.09.2021 N 1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3.09.2021 N 278) {КонсультантПлюс}">
        <w:r>
          <w:rPr>
            <w:sz w:val="24"/>
            <w:color w:val="0000ff"/>
          </w:rPr>
          <w:t xml:space="preserve">N 131-ОЗ</w:t>
        </w:r>
      </w:hyperlink>
      <w:r>
        <w:rPr>
          <w:sz w:val="24"/>
        </w:rPr>
        <w:t xml:space="preserve">)</w:t>
      </w:r>
    </w:p>
    <w:p>
      <w:pPr>
        <w:pStyle w:val="0"/>
        <w:spacing w:before="240" w:line-rule="auto"/>
        <w:ind w:firstLine="540"/>
        <w:jc w:val="both"/>
      </w:pPr>
      <w:r>
        <w:rPr>
          <w:sz w:val="24"/>
        </w:rPr>
        <w:t xml:space="preserve">Ограничение, установленное </w:t>
      </w:r>
      <w:hyperlink w:history="0" w:anchor="P151" w:tooltip="1.1. Организациям, указанным в подпунктах 3, 5, 8, 9, 22 пункта 1 и пункте 5 настоящей статьи, льгота предоставляется по имуществу этих организаций, за исключением имущества, передаваемого полностью или частично в аренду, безвозмездное пользование, доверительное управление, владение, пользование или распоряжение.">
        <w:r>
          <w:rPr>
            <w:sz w:val="24"/>
            <w:color w:val="0000ff"/>
          </w:rPr>
          <w:t xml:space="preserve">абзацем первым</w:t>
        </w:r>
      </w:hyperlink>
      <w:r>
        <w:rPr>
          <w:sz w:val="24"/>
        </w:rPr>
        <w:t xml:space="preserve"> настоящего пункта, не распространяется на имущество, находящееся в собственности Калужской области и расположенное на земельном(ых) участке(ах) с видом разрешенного использования - для размещения аэропортов, аэродромов. В данном случае льгота предоставляется при наличии документов, подтверждающих вид разрешенного использования земельного участка и право собственности Калужской области на земельный(ые) участок(ки).</w:t>
      </w:r>
    </w:p>
    <w:p>
      <w:pPr>
        <w:pStyle w:val="0"/>
        <w:jc w:val="both"/>
      </w:pPr>
      <w:r>
        <w:rPr>
          <w:sz w:val="24"/>
        </w:rPr>
        <w:t xml:space="preserve">(абзац введен </w:t>
      </w:r>
      <w:hyperlink w:history="0" r:id="rId104" w:tooltip="Закон Калужской области от 07.11.2016 N 120-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10.2016 N 266) {КонсультантПлюс}">
        <w:r>
          <w:rPr>
            <w:sz w:val="24"/>
            <w:color w:val="0000ff"/>
          </w:rPr>
          <w:t xml:space="preserve">Законом</w:t>
        </w:r>
      </w:hyperlink>
      <w:r>
        <w:rPr>
          <w:sz w:val="24"/>
        </w:rPr>
        <w:t xml:space="preserve"> Калужской области от 07.11.2016 N 120-ОЗ)</w:t>
      </w:r>
    </w:p>
    <w:p>
      <w:pPr>
        <w:pStyle w:val="0"/>
        <w:jc w:val="both"/>
      </w:pPr>
      <w:r>
        <w:rPr>
          <w:sz w:val="24"/>
        </w:rPr>
        <w:t xml:space="preserve">(п. 1.1 введен </w:t>
      </w:r>
      <w:hyperlink w:history="0" r:id="rId105" w:tooltip="Закон Калужской области от 11.11.2014 N 64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06.11.2014 N 1240) {КонсультантПлюс}">
        <w:r>
          <w:rPr>
            <w:sz w:val="24"/>
            <w:color w:val="0000ff"/>
          </w:rPr>
          <w:t xml:space="preserve">Законом</w:t>
        </w:r>
      </w:hyperlink>
      <w:r>
        <w:rPr>
          <w:sz w:val="24"/>
        </w:rPr>
        <w:t xml:space="preserve"> Калужской области от 11.11.2014 N 642-ОЗ; в ред. </w:t>
      </w:r>
      <w:hyperlink w:history="0" r:id="rId106" w:tooltip="Закон Калужской области от 27.11.2015 N 2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9.11.2015 N 68) {КонсультантПлюс}">
        <w:r>
          <w:rPr>
            <w:sz w:val="24"/>
            <w:color w:val="0000ff"/>
          </w:rPr>
          <w:t xml:space="preserve">Закона</w:t>
        </w:r>
      </w:hyperlink>
      <w:r>
        <w:rPr>
          <w:sz w:val="24"/>
        </w:rPr>
        <w:t xml:space="preserve"> Калужской области от 27.11.2015 N 21-ОЗ)</w:t>
      </w:r>
    </w:p>
    <w:p>
      <w:pPr>
        <w:pStyle w:val="0"/>
        <w:spacing w:before="240" w:line-rule="auto"/>
        <w:ind w:firstLine="540"/>
        <w:jc w:val="both"/>
      </w:pPr>
      <w:r>
        <w:rPr>
          <w:sz w:val="24"/>
        </w:rPr>
        <w:t xml:space="preserve">1.2. Организациям, указанным в </w:t>
      </w:r>
      <w:hyperlink w:history="0" w:anchor="P73" w:tooltip="автономные учреждения, созданные на базе имущества, находящегося в собственности Калужской области и муниципальных образований Калужской области, в отношении имущества, распоряжение которым осуществляется с согласия собственника.">
        <w:r>
          <w:rPr>
            <w:sz w:val="24"/>
            <w:color w:val="0000ff"/>
          </w:rPr>
          <w:t xml:space="preserve">абзаце третьем подпункта 1 пункта 1</w:t>
        </w:r>
      </w:hyperlink>
      <w:r>
        <w:rPr>
          <w:sz w:val="24"/>
        </w:rPr>
        <w:t xml:space="preserve"> настоящей статьи, льгота предоставляется по имуществу этих организаций, в том числе по имуществу, передаваемому полностью или частично в аренду, безвозмездное пользование, доверительное управление, владение, пользование или распоряжение в целях осуществления этими организациями уставной деятельности.</w:t>
      </w:r>
    </w:p>
    <w:p>
      <w:pPr>
        <w:pStyle w:val="0"/>
        <w:spacing w:before="240" w:line-rule="auto"/>
        <w:ind w:firstLine="540"/>
        <w:jc w:val="both"/>
      </w:pPr>
      <w:r>
        <w:rPr>
          <w:sz w:val="24"/>
        </w:rPr>
        <w:t xml:space="preserve">Льгота предоставляется при наличии заключения исполнительного органа государственной власти Калужской области, осуществляющего функции и полномочия учредителя организации, о соответствии передачи имущества организации полностью или частично в аренду, безвозмездное пользование, доверительное управление, владение, пользование или распоряжение видам уставной деятельности организации.</w:t>
      </w:r>
    </w:p>
    <w:p>
      <w:pPr>
        <w:pStyle w:val="0"/>
        <w:jc w:val="both"/>
      </w:pPr>
      <w:r>
        <w:rPr>
          <w:sz w:val="24"/>
        </w:rPr>
        <w:t xml:space="preserve">(п. 1.2 в ред. </w:t>
      </w:r>
      <w:hyperlink w:history="0" r:id="rId107" w:tooltip="Закон Калужской области от 07.11.2016 N 120-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10.2016 N 266) {КонсультантПлюс}">
        <w:r>
          <w:rPr>
            <w:sz w:val="24"/>
            <w:color w:val="0000ff"/>
          </w:rPr>
          <w:t xml:space="preserve">Закона</w:t>
        </w:r>
      </w:hyperlink>
      <w:r>
        <w:rPr>
          <w:sz w:val="24"/>
        </w:rPr>
        <w:t xml:space="preserve"> Калужской области от 07.11.2016 N 120-ОЗ)</w:t>
      </w:r>
    </w:p>
    <w:p>
      <w:pPr>
        <w:pStyle w:val="0"/>
        <w:spacing w:before="240" w:line-rule="auto"/>
        <w:ind w:firstLine="540"/>
        <w:jc w:val="both"/>
      </w:pPr>
      <w:r>
        <w:rPr>
          <w:sz w:val="24"/>
        </w:rPr>
        <w:t xml:space="preserve">1.3. Организациям, указанным в </w:t>
      </w:r>
      <w:hyperlink w:history="0" w:anchor="P89" w:tooltip="10) организации, которым в соответствии с законодательством Калужской области присвоен статус уполномоченной организации в сфере создания и развития инфраструктуры индустриальных парков и технопарков.">
        <w:r>
          <w:rPr>
            <w:sz w:val="24"/>
            <w:color w:val="0000ff"/>
          </w:rPr>
          <w:t xml:space="preserve">подпункте 10 пункта 1</w:t>
        </w:r>
      </w:hyperlink>
      <w:r>
        <w:rPr>
          <w:sz w:val="24"/>
        </w:rPr>
        <w:t xml:space="preserve"> настоящей статьи, льгота предоставляется по всему имуществу этих организаций, в том числе имуществу, передаваемому полностью или частично в аренду, безвозмездное пользование, доверительное управление, владение, пользование или распоряжение.</w:t>
      </w:r>
    </w:p>
    <w:p>
      <w:pPr>
        <w:pStyle w:val="0"/>
        <w:jc w:val="both"/>
      </w:pPr>
      <w:r>
        <w:rPr>
          <w:sz w:val="24"/>
        </w:rPr>
        <w:t xml:space="preserve">(п. 1.3 введен </w:t>
      </w:r>
      <w:hyperlink w:history="0" r:id="rId108" w:tooltip="Закон Калужской области от 27.11.2015 N 2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9.11.2015 N 68) {КонсультантПлюс}">
        <w:r>
          <w:rPr>
            <w:sz w:val="24"/>
            <w:color w:val="0000ff"/>
          </w:rPr>
          <w:t xml:space="preserve">Законом</w:t>
        </w:r>
      </w:hyperlink>
      <w:r>
        <w:rPr>
          <w:sz w:val="24"/>
        </w:rPr>
        <w:t xml:space="preserve"> Калужской области от 27.11.2015 N 21-ОЗ)</w:t>
      </w:r>
    </w:p>
    <w:p>
      <w:pPr>
        <w:pStyle w:val="0"/>
        <w:spacing w:before="240" w:line-rule="auto"/>
        <w:ind w:firstLine="540"/>
        <w:jc w:val="both"/>
      </w:pPr>
      <w:r>
        <w:rPr>
          <w:sz w:val="24"/>
        </w:rPr>
        <w:t xml:space="preserve">2. Уменьшается по итогам налогового периода сумма налога для организаций, осуществляющих по согласованию с органами местного самоуправления городских округов, городских и сельских поселений Калужской области плановые мероприятия по озеленению территории городских округов, городских и сельских поселений Калужской области, на сумму расходов, связанных с озеленением (без учета средств бюджетов), но не более исчисленной суммы налога. При применении данной льготы не учитываются расходы организаций на озеленение, производимые в соответствии с нормативными правовыми актами Российской Федерации и Калужской области (в соответствии с действующими государственными санитарно-эпидемиологическими правилами и нормативами).</w:t>
      </w:r>
    </w:p>
    <w:p>
      <w:pPr>
        <w:pStyle w:val="0"/>
        <w:jc w:val="both"/>
      </w:pPr>
      <w:r>
        <w:rPr>
          <w:sz w:val="24"/>
        </w:rPr>
        <w:t xml:space="preserve">(в ред. </w:t>
      </w:r>
      <w:hyperlink w:history="0" r:id="rId109" w:tooltip="Закон Калужской области от 22.06.2018 N 360-ОЗ (ред. от 26.09.2018)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4.06.2018 N 693) {КонсультантПлюс}">
        <w:r>
          <w:rPr>
            <w:sz w:val="24"/>
            <w:color w:val="0000ff"/>
          </w:rPr>
          <w:t xml:space="preserve">Закона</w:t>
        </w:r>
      </w:hyperlink>
      <w:r>
        <w:rPr>
          <w:sz w:val="24"/>
        </w:rPr>
        <w:t xml:space="preserve"> Калужской области от 22.06.2018 N 360-ОЗ)</w:t>
      </w:r>
    </w:p>
    <w:p>
      <w:pPr>
        <w:pStyle w:val="0"/>
        <w:spacing w:before="240" w:line-rule="auto"/>
        <w:ind w:firstLine="540"/>
        <w:jc w:val="both"/>
      </w:pPr>
      <w:r>
        <w:rPr>
          <w:sz w:val="24"/>
        </w:rPr>
        <w:t xml:space="preserve">Под озеленением в рамках применения данного Закона понимаются закупка, высадка и содержание всех видов однолетних и многолетних озеленительных насаждений, деревьев. Содержание зеленых насаждений производится согласно установленным правилам создания, охраны и содержания зеленых насаждений.</w:t>
      </w:r>
    </w:p>
    <w:p>
      <w:pPr>
        <w:pStyle w:val="0"/>
        <w:spacing w:before="240" w:line-rule="auto"/>
        <w:ind w:firstLine="540"/>
        <w:jc w:val="both"/>
      </w:pPr>
      <w:r>
        <w:rPr>
          <w:sz w:val="24"/>
        </w:rPr>
        <w:t xml:space="preserve">Уменьшение суммы налога производится на основании документов, подтверждающих прямые расходы на озеленение (оплату товаров, работ, услуг), а также заключения уполномоченного органа исполнительной власти Калужской области в сфере природных ресурсов и экологии о соответствии объема мероприятий по озеленению соответствующих территорий размеру заявленных налоговых льгот, выдаваемого в порядке, утверждаемом данным уполномоченным органом.</w:t>
      </w:r>
    </w:p>
    <w:p>
      <w:pPr>
        <w:pStyle w:val="0"/>
        <w:jc w:val="both"/>
      </w:pPr>
      <w:r>
        <w:rPr>
          <w:sz w:val="24"/>
        </w:rPr>
        <w:t xml:space="preserve">(в ред. </w:t>
      </w:r>
      <w:hyperlink w:history="0" r:id="rId110" w:tooltip="Закон Калужской области от 29.04.2016 N 77-ОЗ &quot;О внесении изменения в Закон Калужской области &quot;О налоге на имущество организаций&quot; (принят постановлением Законодательного Собрания Калужской области от 21.04.2016 N 188) {КонсультантПлюс}">
        <w:r>
          <w:rPr>
            <w:sz w:val="24"/>
            <w:color w:val="0000ff"/>
          </w:rPr>
          <w:t xml:space="preserve">Закона</w:t>
        </w:r>
      </w:hyperlink>
      <w:r>
        <w:rPr>
          <w:sz w:val="24"/>
        </w:rPr>
        <w:t xml:space="preserve"> Калужской области от 29.04.2016 N 77-ОЗ)</w:t>
      </w:r>
    </w:p>
    <w:p>
      <w:pPr>
        <w:pStyle w:val="0"/>
        <w:spacing w:before="240" w:line-rule="auto"/>
        <w:ind w:firstLine="540"/>
        <w:jc w:val="both"/>
      </w:pPr>
      <w:r>
        <w:rPr>
          <w:sz w:val="24"/>
        </w:rPr>
        <w:t xml:space="preserve">3. Уменьшение исчисленной суммы налога на 50 процентов в отношении следующего имущества, подлежащего налогообложению:</w:t>
      </w:r>
    </w:p>
    <w:p>
      <w:pPr>
        <w:pStyle w:val="0"/>
        <w:spacing w:before="240" w:line-rule="auto"/>
        <w:ind w:firstLine="540"/>
        <w:jc w:val="both"/>
      </w:pPr>
      <w:r>
        <w:rPr>
          <w:sz w:val="24"/>
        </w:rPr>
        <w:t xml:space="preserve">1) имущества, используемого для переработки сельскохозяйственной продукции;</w:t>
      </w:r>
    </w:p>
    <w:p>
      <w:pPr>
        <w:pStyle w:val="0"/>
        <w:spacing w:before="240" w:line-rule="auto"/>
        <w:ind w:firstLine="540"/>
        <w:jc w:val="both"/>
      </w:pPr>
      <w:r>
        <w:rPr>
          <w:sz w:val="24"/>
        </w:rPr>
        <w:t xml:space="preserve">2) имущества, используемого для предоставления услуг, связанных с производством сельскохозяйственных культур в соответствии с </w:t>
      </w:r>
      <w:hyperlink w:history="0" r:id="rId111"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кодом 01.41.1</w:t>
        </w:r>
      </w:hyperlink>
      <w:r>
        <w:rPr>
          <w:sz w:val="24"/>
        </w:rPr>
        <w:t xml:space="preserve"> Общероссийского классификатора видов экономической деятельности ОК 029-2001 или с </w:t>
      </w:r>
      <w:hyperlink w:history="0" r:id="rId11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кодом 01.61</w:t>
        </w:r>
      </w:hyperlink>
      <w:r>
        <w:rPr>
          <w:sz w:val="24"/>
        </w:rPr>
        <w:t xml:space="preserve"> Общероссийского классификатора видов экономической деятельности ОК 029-2014;</w:t>
      </w:r>
    </w:p>
    <w:p>
      <w:pPr>
        <w:pStyle w:val="0"/>
        <w:jc w:val="both"/>
      </w:pPr>
      <w:r>
        <w:rPr>
          <w:sz w:val="24"/>
        </w:rPr>
        <w:t xml:space="preserve">(в ред. Законов Калужской области от 11.11.2014 </w:t>
      </w:r>
      <w:hyperlink w:history="0" r:id="rId113" w:tooltip="Закон Калужской области от 11.11.2014 N 64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06.11.2014 N 1240) {КонсультантПлюс}">
        <w:r>
          <w:rPr>
            <w:sz w:val="24"/>
            <w:color w:val="0000ff"/>
          </w:rPr>
          <w:t xml:space="preserve">N 642-ОЗ</w:t>
        </w:r>
      </w:hyperlink>
      <w:r>
        <w:rPr>
          <w:sz w:val="24"/>
        </w:rPr>
        <w:t xml:space="preserve">, от 26.06.2015 </w:t>
      </w:r>
      <w:hyperlink w:history="0" r:id="rId114" w:tooltip="Закон Калужской области от 26.06.2015 N 74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8.06.2015 N 1438) {КонсультантПлюс}">
        <w:r>
          <w:rPr>
            <w:sz w:val="24"/>
            <w:color w:val="0000ff"/>
          </w:rPr>
          <w:t xml:space="preserve">N 743-ОЗ</w:t>
        </w:r>
      </w:hyperlink>
      <w:r>
        <w:rPr>
          <w:sz w:val="24"/>
        </w:rPr>
        <w:t xml:space="preserve">, от 27.11.2015 </w:t>
      </w:r>
      <w:hyperlink w:history="0" r:id="rId115" w:tooltip="Закон Калужской области от 27.11.2015 N 2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9.11.2015 N 68) {КонсультантПлюс}">
        <w:r>
          <w:rPr>
            <w:sz w:val="24"/>
            <w:color w:val="0000ff"/>
          </w:rPr>
          <w:t xml:space="preserve">N 21-ОЗ</w:t>
        </w:r>
      </w:hyperlink>
      <w:r>
        <w:rPr>
          <w:sz w:val="24"/>
        </w:rPr>
        <w:t xml:space="preserve">)</w:t>
      </w:r>
    </w:p>
    <w:p>
      <w:pPr>
        <w:pStyle w:val="0"/>
        <w:spacing w:before="240" w:line-rule="auto"/>
        <w:ind w:firstLine="540"/>
        <w:jc w:val="both"/>
      </w:pPr>
      <w:r>
        <w:rPr>
          <w:sz w:val="24"/>
        </w:rPr>
        <w:t xml:space="preserve">3) - 4) утратили силу с 1 января 2015 года. - </w:t>
      </w:r>
      <w:hyperlink w:history="0" r:id="rId116" w:tooltip="Закон Калужской области от 11.11.2014 N 64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06.11.2014 N 1240) {КонсультантПлюс}">
        <w:r>
          <w:rPr>
            <w:sz w:val="24"/>
            <w:color w:val="0000ff"/>
          </w:rPr>
          <w:t xml:space="preserve">Закон</w:t>
        </w:r>
      </w:hyperlink>
      <w:r>
        <w:rPr>
          <w:sz w:val="24"/>
        </w:rPr>
        <w:t xml:space="preserve"> Калужской области от 11.11.2014 N 642-ОЗ.</w:t>
      </w:r>
    </w:p>
    <w:p>
      <w:pPr>
        <w:pStyle w:val="0"/>
        <w:spacing w:before="240" w:line-rule="auto"/>
        <w:ind w:firstLine="540"/>
        <w:jc w:val="both"/>
      </w:pPr>
      <w:r>
        <w:rPr>
          <w:sz w:val="24"/>
        </w:rPr>
        <w:t xml:space="preserve">Абзацы шестой - двенадцатый утратили силу с 1 января 2015 года. - </w:t>
      </w:r>
      <w:hyperlink w:history="0" r:id="rId117" w:tooltip="Закон Калужской области от 11.11.2014 N 64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06.11.2014 N 1240) {КонсультантПлюс}">
        <w:r>
          <w:rPr>
            <w:sz w:val="24"/>
            <w:color w:val="0000ff"/>
          </w:rPr>
          <w:t xml:space="preserve">Закон</w:t>
        </w:r>
      </w:hyperlink>
      <w:r>
        <w:rPr>
          <w:sz w:val="24"/>
        </w:rPr>
        <w:t xml:space="preserve"> Калужской области от 11.11.2014 N 642-ОЗ.</w:t>
      </w:r>
    </w:p>
    <w:p>
      <w:pPr>
        <w:pStyle w:val="0"/>
        <w:spacing w:before="240" w:line-rule="auto"/>
        <w:ind w:firstLine="540"/>
        <w:jc w:val="both"/>
      </w:pPr>
      <w:r>
        <w:rPr>
          <w:sz w:val="24"/>
        </w:rPr>
        <w:t xml:space="preserve">4. При определении налоговой базы объектов недвижимого имущества исходя из их кадастровой стоимости налоговая база уменьшается на величину кадастровой стоимости 150 квадратных метров площади объекта недвижимого имущества на одного налогоплательщика, зарегистрированного на территории Калужской области, в отношении одного объекта недвижимого имущества по его выбору при одновременном соблюдении следующих условий:</w:t>
      </w:r>
    </w:p>
    <w:p>
      <w:pPr>
        <w:pStyle w:val="0"/>
        <w:jc w:val="both"/>
      </w:pPr>
      <w:r>
        <w:rPr>
          <w:sz w:val="24"/>
        </w:rPr>
        <w:t xml:space="preserve">(в ред. </w:t>
      </w:r>
      <w:hyperlink w:history="0" r:id="rId118" w:tooltip="Закон Калужской области от 30.09.2024 N 518-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9.09.2024 N 1107) {КонсультантПлюс}">
        <w:r>
          <w:rPr>
            <w:sz w:val="24"/>
            <w:color w:val="0000ff"/>
          </w:rPr>
          <w:t xml:space="preserve">Закона</w:t>
        </w:r>
      </w:hyperlink>
      <w:r>
        <w:rPr>
          <w:sz w:val="24"/>
        </w:rPr>
        <w:t xml:space="preserve"> Калужской области от 30.09.2024 N 518-ОЗ)</w:t>
      </w:r>
    </w:p>
    <w:p>
      <w:pPr>
        <w:pStyle w:val="0"/>
        <w:spacing w:before="240" w:line-rule="auto"/>
        <w:ind w:firstLine="540"/>
        <w:jc w:val="both"/>
      </w:pPr>
      <w:r>
        <w:rPr>
          <w:sz w:val="24"/>
        </w:rPr>
        <w:t xml:space="preserve">1) налогоплательщик применяет упрощенную систему налогообложения;</w:t>
      </w:r>
    </w:p>
    <w:p>
      <w:pPr>
        <w:pStyle w:val="0"/>
        <w:jc w:val="both"/>
      </w:pPr>
      <w:r>
        <w:rPr>
          <w:sz w:val="24"/>
        </w:rPr>
        <w:t xml:space="preserve">(в ред. </w:t>
      </w:r>
      <w:hyperlink w:history="0" r:id="rId119" w:tooltip="Закон Калужской области от 25.05.2021 N 97-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05.2021 N 214) {КонсультантПлюс}">
        <w:r>
          <w:rPr>
            <w:sz w:val="24"/>
            <w:color w:val="0000ff"/>
          </w:rPr>
          <w:t xml:space="preserve">Закона</w:t>
        </w:r>
      </w:hyperlink>
      <w:r>
        <w:rPr>
          <w:sz w:val="24"/>
        </w:rPr>
        <w:t xml:space="preserve"> Калужской области от 25.05.2021 N 97-ОЗ)</w:t>
      </w:r>
    </w:p>
    <w:p>
      <w:pPr>
        <w:pStyle w:val="0"/>
        <w:spacing w:before="240" w:line-rule="auto"/>
        <w:ind w:firstLine="540"/>
        <w:jc w:val="both"/>
      </w:pPr>
      <w:r>
        <w:rPr>
          <w:sz w:val="24"/>
        </w:rPr>
        <w:t xml:space="preserve">2) налогоплательщик состоит на учете в налоговых органах не менее чем три календарных года, предшествующих налоговому периоду, в котором налоговая база подлежит уменьшению.</w:t>
      </w:r>
    </w:p>
    <w:p>
      <w:pPr>
        <w:pStyle w:val="0"/>
        <w:jc w:val="both"/>
      </w:pPr>
      <w:r>
        <w:rPr>
          <w:sz w:val="24"/>
        </w:rPr>
        <w:t xml:space="preserve">(п. 4 введен </w:t>
      </w:r>
      <w:hyperlink w:history="0" r:id="rId120" w:tooltip="Закон Калужской области от 27.04.2017 N 18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04.2017 N 401) {КонсультантПлюс}">
        <w:r>
          <w:rPr>
            <w:sz w:val="24"/>
            <w:color w:val="0000ff"/>
          </w:rPr>
          <w:t xml:space="preserve">Законом</w:t>
        </w:r>
      </w:hyperlink>
      <w:r>
        <w:rPr>
          <w:sz w:val="24"/>
        </w:rPr>
        <w:t xml:space="preserve"> Калужской области от 27.04.2017 N 189-ОЗ)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5 ст. 3 </w:t>
            </w:r>
            <w:hyperlink w:history="0" w:anchor="P462" w:tooltip="Слова &quot;и пункте 5&quot; в пункте 1.1 статьи 3 и пункт 5 статьи 3 настоящего Закона утрачивают силу с 1 января 2028 года.">
              <w:r>
                <w:rPr>
                  <w:sz w:val="24"/>
                  <w:color w:val="0000ff"/>
                </w:rPr>
                <w:t xml:space="preserve">утрачивает</w:t>
              </w:r>
            </w:hyperlink>
            <w:r>
              <w:rPr>
                <w:sz w:val="24"/>
                <w:color w:val="392c69"/>
              </w:rPr>
              <w:t xml:space="preserve"> силу с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9" w:name="P179"/>
    <w:bookmarkEnd w:id="179"/>
    <w:p>
      <w:pPr>
        <w:pStyle w:val="0"/>
        <w:spacing w:before="300" w:line-rule="auto"/>
        <w:ind w:firstLine="540"/>
        <w:jc w:val="both"/>
      </w:pPr>
      <w:r>
        <w:rPr>
          <w:sz w:val="24"/>
        </w:rPr>
        <w:t xml:space="preserve">5. Освобождение от налогообложения в соответствии с настоящим пунктом применяется в отношении объектов основных средств, включенных в программу обновления и модернизации основных средств предприятия (далее для целей настоящего пункта - Программа), в следующем порядке:</w:t>
      </w:r>
    </w:p>
    <w:p>
      <w:pPr>
        <w:pStyle w:val="0"/>
        <w:jc w:val="both"/>
      </w:pPr>
      <w:r>
        <w:rPr>
          <w:sz w:val="24"/>
        </w:rPr>
        <w:t xml:space="preserve">(в ред. </w:t>
      </w:r>
      <w:hyperlink w:history="0" r:id="rId121"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Закона</w:t>
        </w:r>
      </w:hyperlink>
      <w:r>
        <w:rPr>
          <w:sz w:val="24"/>
        </w:rPr>
        <w:t xml:space="preserve"> Калужской области от 27.09.2022 N 263-ОЗ)</w:t>
      </w:r>
    </w:p>
    <w:p>
      <w:pPr>
        <w:pStyle w:val="0"/>
        <w:spacing w:before="240" w:line-rule="auto"/>
        <w:ind w:firstLine="540"/>
        <w:jc w:val="both"/>
      </w:pPr>
      <w:r>
        <w:rPr>
          <w:sz w:val="24"/>
        </w:rPr>
        <w:t xml:space="preserve">- абзац утратил силу с 1 января 2010 года. - </w:t>
      </w:r>
      <w:hyperlink w:history="0" r:id="rId122"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Закон</w:t>
        </w:r>
      </w:hyperlink>
      <w:r>
        <w:rPr>
          <w:sz w:val="24"/>
        </w:rPr>
        <w:t xml:space="preserve"> Калужской области от 27.11.2019 N 521-ОЗ;</w:t>
      </w:r>
    </w:p>
    <w:p>
      <w:pPr>
        <w:pStyle w:val="0"/>
        <w:spacing w:before="240" w:line-rule="auto"/>
        <w:ind w:firstLine="540"/>
        <w:jc w:val="both"/>
      </w:pPr>
      <w:r>
        <w:rPr>
          <w:sz w:val="24"/>
        </w:rPr>
        <w:t xml:space="preserve">- для объектов основных средств, включенных в </w:t>
      </w:r>
      <w:hyperlink w:history="0" r:id="rId123" w:tooltip="&quot;ОК 013-2014 (СНС 2008). Общероссийский классификатор основных фондов&quot; (принят и введен в действие Приказом Росстандарта от 12.12.2014 N 2018-ст) (ред. от 24.04.2025) {КонсультантПлюс}">
        <w:r>
          <w:rPr>
            <w:sz w:val="24"/>
            <w:color w:val="0000ff"/>
          </w:rPr>
          <w:t xml:space="preserve">группировку</w:t>
        </w:r>
      </w:hyperlink>
      <w:r>
        <w:rPr>
          <w:sz w:val="24"/>
        </w:rPr>
        <w:t xml:space="preserve"> "Здания (кроме жилых)" Общероссийского классификатора основных фондов ОК 013-2014 (СНС 2008) (далее - ОКОФ ОК 2014), в отношении которых произведены реконструкция, модернизация и/или достройка, в соответствии с удельным весом стоимости реконструкции, модернизации и/или достройки в остаточной стоимости объекта основных средств на 1-е число месяца, следующего за месяцем, в котором стоимость объекта основных средств в бухгалтерском учете была увеличена на стоимость его реконструкции, модернизации и/или достройки, в следующих размерах:</w:t>
      </w:r>
    </w:p>
    <w:p>
      <w:pPr>
        <w:pStyle w:val="0"/>
        <w:jc w:val="both"/>
      </w:pPr>
      <w:r>
        <w:rPr>
          <w:sz w:val="24"/>
        </w:rPr>
        <w:t xml:space="preserve">(в ред. Законов Калужской области от 27.11.2019 </w:t>
      </w:r>
      <w:hyperlink w:history="0" r:id="rId124"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 от 26.11.2020 </w:t>
      </w:r>
      <w:hyperlink w:history="0" r:id="rId125" w:tooltip="Закон Калужской области от 26.11.2020 N 1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9.11.2020 N 56) {КонсультантПлюс}">
        <w:r>
          <w:rPr>
            <w:sz w:val="24"/>
            <w:color w:val="0000ff"/>
          </w:rPr>
          <w:t xml:space="preserve">N 13-ОЗ</w:t>
        </w:r>
      </w:hyperlink>
      <w:r>
        <w:rPr>
          <w:sz w:val="24"/>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3"/>
        <w:gridCol w:w="3061"/>
      </w:tblGrid>
      <w:tr>
        <w:tc>
          <w:tcPr>
            <w:tcW w:w="5613" w:type="dxa"/>
          </w:tcPr>
          <w:p>
            <w:pPr>
              <w:pStyle w:val="0"/>
              <w:jc w:val="center"/>
            </w:pPr>
            <w:r>
              <w:rPr>
                <w:sz w:val="24"/>
              </w:rPr>
              <w:t xml:space="preserve">Удельный вес стоимости реконструкции, модернизации и/или достройки в остаточной стоимости объекта основных средств на 1-е число месяца, следующего за месяцем, в котором стоимость объекта основных средств в бухгалтерском учете была увеличена на стоимость его реконструкции, модернизации и/или достройки (в процентах)</w:t>
            </w:r>
          </w:p>
        </w:tc>
        <w:tc>
          <w:tcPr>
            <w:tcW w:w="3061" w:type="dxa"/>
          </w:tcPr>
          <w:p>
            <w:pPr>
              <w:pStyle w:val="0"/>
              <w:jc w:val="center"/>
            </w:pPr>
            <w:r>
              <w:rPr>
                <w:sz w:val="24"/>
              </w:rPr>
              <w:t xml:space="preserve">Освобождение от налогообложения</w:t>
            </w:r>
          </w:p>
        </w:tc>
      </w:tr>
      <w:tr>
        <w:tc>
          <w:tcPr>
            <w:tcW w:w="5613" w:type="dxa"/>
          </w:tcPr>
          <w:p>
            <w:pPr>
              <w:pStyle w:val="0"/>
            </w:pPr>
            <w:r>
              <w:rPr>
                <w:sz w:val="24"/>
              </w:rPr>
              <w:t xml:space="preserve">Свыше 75</w:t>
            </w:r>
          </w:p>
        </w:tc>
        <w:tc>
          <w:tcPr>
            <w:tcW w:w="3061" w:type="dxa"/>
          </w:tcPr>
          <w:p>
            <w:pPr>
              <w:pStyle w:val="0"/>
            </w:pPr>
            <w:r>
              <w:rPr>
                <w:sz w:val="24"/>
              </w:rPr>
              <w:t xml:space="preserve">В размере 100 процентов исчисленного к уплате налога</w:t>
            </w:r>
          </w:p>
        </w:tc>
      </w:tr>
      <w:tr>
        <w:tc>
          <w:tcPr>
            <w:tcW w:w="5613" w:type="dxa"/>
          </w:tcPr>
          <w:p>
            <w:pPr>
              <w:pStyle w:val="0"/>
            </w:pPr>
            <w:r>
              <w:rPr>
                <w:sz w:val="24"/>
              </w:rPr>
              <w:t xml:space="preserve">Свыше 50 до 75 включительно</w:t>
            </w:r>
          </w:p>
        </w:tc>
        <w:tc>
          <w:tcPr>
            <w:tcW w:w="3061" w:type="dxa"/>
          </w:tcPr>
          <w:p>
            <w:pPr>
              <w:pStyle w:val="0"/>
            </w:pPr>
            <w:r>
              <w:rPr>
                <w:sz w:val="24"/>
              </w:rPr>
              <w:t xml:space="preserve">В размере 77 процентов исчисленного к уплате налога</w:t>
            </w:r>
          </w:p>
        </w:tc>
      </w:tr>
      <w:tr>
        <w:tc>
          <w:tcPr>
            <w:tcW w:w="5613" w:type="dxa"/>
          </w:tcPr>
          <w:p>
            <w:pPr>
              <w:pStyle w:val="0"/>
            </w:pPr>
            <w:r>
              <w:rPr>
                <w:sz w:val="24"/>
              </w:rPr>
              <w:t xml:space="preserve">От 25 до 50 включительно</w:t>
            </w:r>
          </w:p>
        </w:tc>
        <w:tc>
          <w:tcPr>
            <w:tcW w:w="3061" w:type="dxa"/>
          </w:tcPr>
          <w:p>
            <w:pPr>
              <w:pStyle w:val="0"/>
            </w:pPr>
            <w:r>
              <w:rPr>
                <w:sz w:val="24"/>
              </w:rPr>
              <w:t xml:space="preserve">В размере 50 процентов исчисленного к уплате налога</w:t>
            </w:r>
          </w:p>
        </w:tc>
      </w:tr>
    </w:tbl>
    <w:p>
      <w:pPr>
        <w:pStyle w:val="0"/>
        <w:jc w:val="both"/>
      </w:pPr>
      <w:r>
        <w:rPr>
          <w:sz w:val="24"/>
        </w:rPr>
      </w:r>
    </w:p>
    <w:p>
      <w:pPr>
        <w:pStyle w:val="0"/>
        <w:jc w:val="both"/>
      </w:pPr>
      <w:r>
        <w:rPr>
          <w:sz w:val="24"/>
        </w:rPr>
        <w:t xml:space="preserve">(таблица в ред. </w:t>
      </w:r>
      <w:hyperlink w:history="0" r:id="rId126"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Закона</w:t>
        </w:r>
      </w:hyperlink>
      <w:r>
        <w:rPr>
          <w:sz w:val="24"/>
        </w:rPr>
        <w:t xml:space="preserve"> Калужской области от 27.09.2022 N 263-ОЗ)</w:t>
      </w:r>
    </w:p>
    <w:p>
      <w:pPr>
        <w:pStyle w:val="0"/>
        <w:jc w:val="both"/>
      </w:pPr>
      <w:r>
        <w:rPr>
          <w:sz w:val="24"/>
        </w:rPr>
      </w:r>
    </w:p>
    <w:p>
      <w:pPr>
        <w:pStyle w:val="0"/>
        <w:ind w:firstLine="540"/>
        <w:jc w:val="both"/>
      </w:pPr>
      <w:r>
        <w:rPr>
          <w:sz w:val="24"/>
        </w:rPr>
        <w:t xml:space="preserve">Освобождение от налогообложения в соответствии с настоящим пунктом применяется в течение следующего количества последовательных налоговых периодов и при достижении следующих объемов фактически осуществленных капитальных вложений на приобретение и (или) создание, реконструкцию, техническое перевооружение, модернизацию, достройку и/или дооборудование в соответствии с Программой в течение трех последовательных лет начиная с даты включения ее в Реестр программ обновления и модернизации основных средств предприятий (далее для целей настоящего пункта - Реестр программ) или с даты, установленной </w:t>
      </w:r>
      <w:hyperlink w:history="0" r:id="rId127" w:tooltip="Закон Калужской области от 16.12.1998 N 31-ОЗ (ред. от 27.11.2024) &quot;О государственной поддержке субъектов инвестиционной деятельности в Калужской области&quot; (принят постановлением Законодательного Собрания Калужской области от 03.12.1998 N 537) {КонсультантПлюс}">
        <w:r>
          <w:rPr>
            <w:sz w:val="24"/>
            <w:color w:val="0000ff"/>
          </w:rPr>
          <w:t xml:space="preserve">абзацем вторым</w:t>
        </w:r>
      </w:hyperlink>
      <w:r>
        <w:rPr>
          <w:sz w:val="24"/>
        </w:rPr>
        <w:t xml:space="preserve"> или </w:t>
      </w:r>
      <w:hyperlink w:history="0" r:id="rId128" w:tooltip="Закон Калужской области от 16.12.1998 N 31-ОЗ (ред. от 27.11.2024) &quot;О государственной поддержке субъектов инвестиционной деятельности в Калужской области&quot; (принят постановлением Законодательного Собрания Калужской области от 03.12.1998 N 537) {КонсультантПлюс}">
        <w:r>
          <w:rPr>
            <w:sz w:val="24"/>
            <w:color w:val="0000ff"/>
          </w:rPr>
          <w:t xml:space="preserve">абзацем третьим подпункта 1.3 пункта 1 статьи 5</w:t>
        </w:r>
      </w:hyperlink>
      <w:r>
        <w:rPr>
          <w:sz w:val="24"/>
        </w:rPr>
        <w:t xml:space="preserve"> Закона Калужской области "О государственной поддержке субъектов инвестиционной деятельности в Калужской области":</w:t>
      </w:r>
    </w:p>
    <w:p>
      <w:pPr>
        <w:pStyle w:val="0"/>
        <w:jc w:val="both"/>
      </w:pPr>
      <w:r>
        <w:rPr>
          <w:sz w:val="24"/>
        </w:rPr>
        <w:t xml:space="preserve">(в ред. Законов Калужской области от 29.11.2018 </w:t>
      </w:r>
      <w:hyperlink w:history="0" r:id="rId129" w:tooltip="Закон Калужской области от 29.11.2018 N 403-ОЗ (ред. от 27.09.2022) &quot;О внесении изменений в отдельные законодательные акты Калужской области&quot; (принят постановлением Законодательного Собрания Калужской области от 22.11.2018 N 774) {КонсультантПлюс}">
        <w:r>
          <w:rPr>
            <w:sz w:val="24"/>
            <w:color w:val="0000ff"/>
          </w:rPr>
          <w:t xml:space="preserve">N 403-ОЗ</w:t>
        </w:r>
      </w:hyperlink>
      <w:r>
        <w:rPr>
          <w:sz w:val="24"/>
        </w:rPr>
        <w:t xml:space="preserve">, от 26.11.2020 </w:t>
      </w:r>
      <w:hyperlink w:history="0" r:id="rId130" w:tooltip="Закон Калужской области от 26.11.2020 N 1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9.11.2020 N 56) {КонсультантПлюс}">
        <w:r>
          <w:rPr>
            <w:sz w:val="24"/>
            <w:color w:val="0000ff"/>
          </w:rPr>
          <w:t xml:space="preserve">N 13-ОЗ</w:t>
        </w:r>
      </w:hyperlink>
      <w:r>
        <w:rPr>
          <w:sz w:val="24"/>
        </w:rPr>
        <w:t xml:space="preserve">, от 27.09.2022 </w:t>
      </w:r>
      <w:hyperlink w:history="0" r:id="rId131"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N 263-ОЗ</w:t>
        </w:r>
      </w:hyperlink>
      <w:r>
        <w:rPr>
          <w:sz w:val="24"/>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3"/>
        <w:gridCol w:w="3061"/>
      </w:tblGrid>
      <w:tr>
        <w:tc>
          <w:tcPr>
            <w:tcW w:w="5613" w:type="dxa"/>
          </w:tcPr>
          <w:p>
            <w:pPr>
              <w:pStyle w:val="0"/>
              <w:jc w:val="center"/>
            </w:pPr>
            <w:r>
              <w:rPr>
                <w:sz w:val="24"/>
              </w:rPr>
              <w:t xml:space="preserve">Суммарный объем фактически осуществленных капитальных вложений, осуществленных в рамках реализации программы обновления и модернизации основных средств предприятия (млн рублей)</w:t>
            </w:r>
          </w:p>
        </w:tc>
        <w:tc>
          <w:tcPr>
            <w:tcW w:w="3061" w:type="dxa"/>
          </w:tcPr>
          <w:p>
            <w:pPr>
              <w:pStyle w:val="0"/>
              <w:jc w:val="center"/>
            </w:pPr>
            <w:r>
              <w:rPr>
                <w:sz w:val="24"/>
              </w:rPr>
              <w:t xml:space="preserve">Период освобождения от налогообложения (количество последовательных налоговых периодов)</w:t>
            </w:r>
          </w:p>
        </w:tc>
      </w:tr>
      <w:tr>
        <w:tc>
          <w:tcPr>
            <w:tcW w:w="5613" w:type="dxa"/>
          </w:tcPr>
          <w:p>
            <w:pPr>
              <w:pStyle w:val="0"/>
            </w:pPr>
            <w:r>
              <w:rPr>
                <w:sz w:val="24"/>
              </w:rPr>
              <w:t xml:space="preserve">От 5 до 100 включительно</w:t>
            </w:r>
          </w:p>
        </w:tc>
        <w:tc>
          <w:tcPr>
            <w:tcW w:w="3061" w:type="dxa"/>
          </w:tcPr>
          <w:p>
            <w:pPr>
              <w:pStyle w:val="0"/>
              <w:jc w:val="right"/>
            </w:pPr>
            <w:r>
              <w:rPr>
                <w:sz w:val="24"/>
              </w:rPr>
              <w:t xml:space="preserve">1</w:t>
            </w:r>
          </w:p>
        </w:tc>
      </w:tr>
      <w:tr>
        <w:tc>
          <w:tcPr>
            <w:tcW w:w="5613" w:type="dxa"/>
          </w:tcPr>
          <w:p>
            <w:pPr>
              <w:pStyle w:val="0"/>
            </w:pPr>
            <w:r>
              <w:rPr>
                <w:sz w:val="24"/>
              </w:rPr>
              <w:t xml:space="preserve">Свыше 100 до 300 включительно</w:t>
            </w:r>
          </w:p>
        </w:tc>
        <w:tc>
          <w:tcPr>
            <w:tcW w:w="3061" w:type="dxa"/>
          </w:tcPr>
          <w:p>
            <w:pPr>
              <w:pStyle w:val="0"/>
              <w:jc w:val="right"/>
            </w:pPr>
            <w:r>
              <w:rPr>
                <w:sz w:val="24"/>
              </w:rPr>
              <w:t xml:space="preserve">2</w:t>
            </w:r>
          </w:p>
        </w:tc>
      </w:tr>
      <w:tr>
        <w:tc>
          <w:tcPr>
            <w:tcW w:w="5613" w:type="dxa"/>
          </w:tcPr>
          <w:p>
            <w:pPr>
              <w:pStyle w:val="0"/>
            </w:pPr>
            <w:r>
              <w:rPr>
                <w:sz w:val="24"/>
              </w:rPr>
              <w:t xml:space="preserve">Свыше 300</w:t>
            </w:r>
          </w:p>
        </w:tc>
        <w:tc>
          <w:tcPr>
            <w:tcW w:w="3061" w:type="dxa"/>
          </w:tcPr>
          <w:p>
            <w:pPr>
              <w:pStyle w:val="0"/>
              <w:jc w:val="right"/>
            </w:pPr>
            <w:r>
              <w:rPr>
                <w:sz w:val="24"/>
              </w:rPr>
              <w:t xml:space="preserve">3</w:t>
            </w:r>
          </w:p>
        </w:tc>
      </w:tr>
    </w:tbl>
    <w:p>
      <w:pPr>
        <w:pStyle w:val="0"/>
        <w:jc w:val="both"/>
      </w:pPr>
      <w:r>
        <w:rPr>
          <w:sz w:val="24"/>
        </w:rPr>
      </w:r>
    </w:p>
    <w:p>
      <w:pPr>
        <w:pStyle w:val="0"/>
        <w:jc w:val="both"/>
      </w:pPr>
      <w:r>
        <w:rPr>
          <w:sz w:val="24"/>
        </w:rPr>
        <w:t xml:space="preserve">(в ред. </w:t>
      </w:r>
      <w:hyperlink w:history="0" r:id="rId132"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Закона</w:t>
        </w:r>
      </w:hyperlink>
      <w:r>
        <w:rPr>
          <w:sz w:val="24"/>
        </w:rPr>
        <w:t xml:space="preserve"> Калужской области от 27.09.2022 N 263-ОЗ)</w:t>
      </w:r>
    </w:p>
    <w:p>
      <w:pPr>
        <w:pStyle w:val="0"/>
        <w:jc w:val="both"/>
      </w:pPr>
      <w:r>
        <w:rPr>
          <w:sz w:val="24"/>
        </w:rPr>
      </w:r>
    </w:p>
    <w:p>
      <w:pPr>
        <w:pStyle w:val="0"/>
        <w:ind w:firstLine="540"/>
        <w:jc w:val="both"/>
      </w:pPr>
      <w:r>
        <w:rPr>
          <w:sz w:val="24"/>
        </w:rPr>
        <w:t xml:space="preserve">Право на освобождение от налогообложения, установленное настоящим пунктом, возникает у налогоплательщиков в отношении каждого объекта основных средств, соответствующего условиям настоящего пункта, с 1-го числа месяца, следующего за месяцем, в котором были завершены его реконструкция, модернизация и/или достройка и по итогам которого суммарный объем фактически осуществленных капитальных вложений (рассчитанный нарастающим итогом) составил 5 и более миллионов рублей. Налоговая льгота в соответствии с настоящим пунктом в отношении любого объекта основных средств, включенного в Программу, не может быть применена на срок более трех налоговых периодов.</w:t>
      </w:r>
    </w:p>
    <w:p>
      <w:pPr>
        <w:pStyle w:val="0"/>
        <w:jc w:val="both"/>
      </w:pPr>
      <w:r>
        <w:rPr>
          <w:sz w:val="24"/>
        </w:rPr>
        <w:t xml:space="preserve">(в ред. </w:t>
      </w:r>
      <w:hyperlink w:history="0" r:id="rId133"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Закона</w:t>
        </w:r>
      </w:hyperlink>
      <w:r>
        <w:rPr>
          <w:sz w:val="24"/>
        </w:rPr>
        <w:t xml:space="preserve"> Калужской области от 27.09.2022 N 263-ОЗ)</w:t>
      </w:r>
    </w:p>
    <w:p>
      <w:pPr>
        <w:pStyle w:val="0"/>
        <w:spacing w:before="240" w:line-rule="auto"/>
        <w:ind w:firstLine="540"/>
        <w:jc w:val="both"/>
      </w:pPr>
      <w:r>
        <w:rPr>
          <w:sz w:val="24"/>
        </w:rPr>
        <w:t xml:space="preserve">5.1. Абзацы первый - шестой утратили силу. - </w:t>
      </w:r>
      <w:hyperlink w:history="0" r:id="rId134"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Закон</w:t>
        </w:r>
      </w:hyperlink>
      <w:r>
        <w:rPr>
          <w:sz w:val="24"/>
        </w:rPr>
        <w:t xml:space="preserve"> Калужской области от 31.05.2023 N 375-ОЗ.</w:t>
      </w:r>
    </w:p>
    <w:p>
      <w:pPr>
        <w:pStyle w:val="0"/>
        <w:jc w:val="both"/>
      </w:pPr>
      <w:r>
        <w:rPr>
          <w:sz w:val="24"/>
        </w:rPr>
        <w:t xml:space="preserve">(пп. 5.1 введен </w:t>
      </w:r>
      <w:hyperlink w:history="0" r:id="rId135"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Законом</w:t>
        </w:r>
      </w:hyperlink>
      <w:r>
        <w:rPr>
          <w:sz w:val="24"/>
        </w:rPr>
        <w:t xml:space="preserve"> Калужской области от 27.11.2019 N 521-ОЗ)</w:t>
      </w:r>
    </w:p>
    <w:p>
      <w:pPr>
        <w:pStyle w:val="0"/>
        <w:spacing w:before="240" w:line-rule="auto"/>
        <w:ind w:firstLine="540"/>
        <w:jc w:val="both"/>
      </w:pPr>
      <w:r>
        <w:rPr>
          <w:sz w:val="24"/>
        </w:rPr>
        <w:t xml:space="preserve">Налогоплательщики, включенные в Реестр программ, вправе применить налоговые льготы, предусмотренные настоящим пунктом, в случае, если они отвечают одновременно следующим требованиям:</w:t>
      </w:r>
    </w:p>
    <w:p>
      <w:pPr>
        <w:pStyle w:val="0"/>
        <w:jc w:val="both"/>
      </w:pPr>
      <w:r>
        <w:rPr>
          <w:sz w:val="24"/>
        </w:rPr>
        <w:t xml:space="preserve">(в ред. </w:t>
      </w:r>
      <w:hyperlink w:history="0" r:id="rId136"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Закона</w:t>
        </w:r>
      </w:hyperlink>
      <w:r>
        <w:rPr>
          <w:sz w:val="24"/>
        </w:rPr>
        <w:t xml:space="preserve"> Калужской области от 27.09.2022 N 263-ОЗ)</w:t>
      </w:r>
    </w:p>
    <w:p>
      <w:pPr>
        <w:pStyle w:val="0"/>
        <w:spacing w:before="240" w:line-rule="auto"/>
        <w:ind w:firstLine="540"/>
        <w:jc w:val="both"/>
      </w:pPr>
      <w:r>
        <w:rPr>
          <w:sz w:val="24"/>
        </w:rPr>
        <w:t xml:space="preserve">- налогоплательщик осуществляет деятельность, указанную в </w:t>
      </w:r>
      <w:hyperlink w:history="0" r:id="rId13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разделе C</w:t>
        </w:r>
      </w:hyperlink>
      <w:r>
        <w:rPr>
          <w:sz w:val="24"/>
        </w:rPr>
        <w:t xml:space="preserve"> "Обрабатывающие производства" Общероссийского классификатора видов экономической деятельности ОК 029-2014, при этом объем выручки от указанной деятельности составляет не менее 70 процентов общей суммы выручки от реализации продукции (работ, услуг) за соответствующий налоговый период;</w:t>
      </w:r>
    </w:p>
    <w:p>
      <w:pPr>
        <w:pStyle w:val="0"/>
        <w:spacing w:before="240" w:line-rule="auto"/>
        <w:ind w:firstLine="540"/>
        <w:jc w:val="both"/>
      </w:pPr>
      <w:r>
        <w:rPr>
          <w:sz w:val="24"/>
        </w:rPr>
        <w:t xml:space="preserve">- размер среднемесячной заработной платы в организации-налогоплательщике не ниже трехкратной величины </w:t>
      </w:r>
      <w:hyperlink w:history="0" r:id="rId138" w:tooltip="Справочная информация: &quot;Величина прожиточного минимума в Калужской област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для трудоспособного населения в Калужской области, установленной Правительством Калужской области на год, в котором налогоплательщик применил налоговую льготу в соответствии с настоящим пунктом;</w:t>
      </w:r>
    </w:p>
    <w:p>
      <w:pPr>
        <w:pStyle w:val="0"/>
        <w:jc w:val="both"/>
      </w:pPr>
      <w:r>
        <w:rPr>
          <w:sz w:val="24"/>
        </w:rPr>
        <w:t xml:space="preserve">(в ред. Законов Калужской области от 23.04.2021 </w:t>
      </w:r>
      <w:hyperlink w:history="0" r:id="rId139" w:tooltip="Закон Калужской области от 23.04.2021 N 78-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4.2021 N 187) {КонсультантПлюс}">
        <w:r>
          <w:rPr>
            <w:sz w:val="24"/>
            <w:color w:val="0000ff"/>
          </w:rPr>
          <w:t xml:space="preserve">N 78-ОЗ</w:t>
        </w:r>
      </w:hyperlink>
      <w:r>
        <w:rPr>
          <w:sz w:val="24"/>
        </w:rPr>
        <w:t xml:space="preserve">, от 27.09.2022 </w:t>
      </w:r>
      <w:hyperlink w:history="0" r:id="rId140"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N 263-ОЗ</w:t>
        </w:r>
      </w:hyperlink>
      <w:r>
        <w:rPr>
          <w:sz w:val="24"/>
        </w:rPr>
        <w:t xml:space="preserve">)</w:t>
      </w:r>
    </w:p>
    <w:p>
      <w:pPr>
        <w:pStyle w:val="0"/>
        <w:spacing w:before="240" w:line-rule="auto"/>
        <w:ind w:firstLine="540"/>
        <w:jc w:val="both"/>
      </w:pPr>
      <w:r>
        <w:rPr>
          <w:sz w:val="24"/>
        </w:rPr>
        <w:t xml:space="preserve">- абзац утратил силу. - </w:t>
      </w:r>
      <w:hyperlink w:history="0" r:id="rId141"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Закон</w:t>
        </w:r>
      </w:hyperlink>
      <w:r>
        <w:rPr>
          <w:sz w:val="24"/>
        </w:rPr>
        <w:t xml:space="preserve"> Калужской области от 31.05.2023 N 375-ОЗ;</w:t>
      </w:r>
    </w:p>
    <w:p>
      <w:pPr>
        <w:pStyle w:val="0"/>
        <w:spacing w:before="240" w:line-rule="auto"/>
        <w:ind w:firstLine="540"/>
        <w:jc w:val="both"/>
      </w:pPr>
      <w:r>
        <w:rPr>
          <w:sz w:val="24"/>
        </w:rPr>
        <w:t xml:space="preserve">- выполнение налогоплательщиком общих условий для применения налоговых льгот, установленных настоящим Законом.</w:t>
      </w:r>
    </w:p>
    <w:p>
      <w:pPr>
        <w:pStyle w:val="0"/>
        <w:spacing w:before="240" w:line-rule="auto"/>
        <w:ind w:firstLine="540"/>
        <w:jc w:val="both"/>
      </w:pPr>
      <w:r>
        <w:rPr>
          <w:sz w:val="24"/>
        </w:rPr>
        <w:t xml:space="preserve">Документами, подтверждающими право на применение налоговых льгот, предусмотренных настоящим пунктом, являются:</w:t>
      </w:r>
    </w:p>
    <w:p>
      <w:pPr>
        <w:pStyle w:val="0"/>
        <w:jc w:val="both"/>
      </w:pPr>
      <w:r>
        <w:rPr>
          <w:sz w:val="24"/>
        </w:rPr>
        <w:t xml:space="preserve">(в ред. </w:t>
      </w:r>
      <w:hyperlink w:history="0" r:id="rId142"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Закона</w:t>
        </w:r>
      </w:hyperlink>
      <w:r>
        <w:rPr>
          <w:sz w:val="24"/>
        </w:rPr>
        <w:t xml:space="preserve"> Калужской области от 27.09.2022 N 263-ОЗ)</w:t>
      </w:r>
    </w:p>
    <w:p>
      <w:pPr>
        <w:pStyle w:val="0"/>
        <w:spacing w:before="240" w:line-rule="auto"/>
        <w:ind w:firstLine="540"/>
        <w:jc w:val="both"/>
      </w:pPr>
      <w:r>
        <w:rPr>
          <w:sz w:val="24"/>
        </w:rPr>
        <w:t xml:space="preserve">- решение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включении Программы в Реестр программ (или его копия, заверенная в установленном порядке). Данный документ представляется при заявлении налогоплательщиком налоговой льготы в соответствии с настоящим пунктом;</w:t>
      </w:r>
    </w:p>
    <w:p>
      <w:pPr>
        <w:pStyle w:val="0"/>
        <w:jc w:val="both"/>
      </w:pPr>
      <w:r>
        <w:rPr>
          <w:sz w:val="24"/>
        </w:rPr>
        <w:t xml:space="preserve">(в ред. </w:t>
      </w:r>
      <w:hyperlink w:history="0" r:id="rId143"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Закона</w:t>
        </w:r>
      </w:hyperlink>
      <w:r>
        <w:rPr>
          <w:sz w:val="24"/>
        </w:rPr>
        <w:t xml:space="preserve"> Калужской области от 27.09.2022 N 263-ОЗ)</w:t>
      </w:r>
    </w:p>
    <w:p>
      <w:pPr>
        <w:pStyle w:val="0"/>
        <w:spacing w:before="240" w:line-rule="auto"/>
        <w:ind w:firstLine="540"/>
        <w:jc w:val="both"/>
      </w:pPr>
      <w:r>
        <w:rPr>
          <w:sz w:val="24"/>
        </w:rPr>
        <w:t xml:space="preserve">- для объекта (объектов) недвижимости - акт о приеме-передаче здания (строения, сооружения), оформленный в порядке, установленном законодательством (или его копия, заверенная в установленном порядке). Данный документ представляется при заявлении налогоплательщиком налоговых льгот, установленных настоящим пунктом, а также прилагается к налоговой декларации за каждый налоговый период;</w:t>
      </w:r>
    </w:p>
    <w:p>
      <w:pPr>
        <w:pStyle w:val="0"/>
        <w:jc w:val="both"/>
      </w:pPr>
      <w:r>
        <w:rPr>
          <w:sz w:val="24"/>
        </w:rPr>
        <w:t xml:space="preserve">(в ред. </w:t>
      </w:r>
      <w:hyperlink w:history="0" r:id="rId144"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Закона</w:t>
        </w:r>
      </w:hyperlink>
      <w:r>
        <w:rPr>
          <w:sz w:val="24"/>
        </w:rPr>
        <w:t xml:space="preserve"> Калужской области от 27.09.2022 N 263-ОЗ)</w:t>
      </w:r>
    </w:p>
    <w:p>
      <w:pPr>
        <w:pStyle w:val="0"/>
        <w:spacing w:before="240" w:line-rule="auto"/>
        <w:ind w:firstLine="540"/>
        <w:jc w:val="both"/>
      </w:pPr>
      <w:r>
        <w:rPr>
          <w:sz w:val="24"/>
        </w:rPr>
        <w:t xml:space="preserve">- для иных объектов, кроме объектов недвижимости, - акт о приеме-передаче объекта основных средств (кроме зданий, сооружений) и (или) акт о приеме-передаче групп объектов основных средств (кроме зданий, сооружений), оформленные в порядке, установленном действующим законодательством (или их копии, заверенные в установленном порядке). Данные документы представляются при заявлении налогоплательщиком налоговых льгот, установленных настоящим пунктом, а также прилагаются к налоговой декларации за каждый налоговый период;</w:t>
      </w:r>
    </w:p>
    <w:p>
      <w:pPr>
        <w:pStyle w:val="0"/>
        <w:jc w:val="both"/>
      </w:pPr>
      <w:r>
        <w:rPr>
          <w:sz w:val="24"/>
        </w:rPr>
        <w:t xml:space="preserve">(в ред. </w:t>
      </w:r>
      <w:hyperlink w:history="0" r:id="rId145"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Закона</w:t>
        </w:r>
      </w:hyperlink>
      <w:r>
        <w:rPr>
          <w:sz w:val="24"/>
        </w:rPr>
        <w:t xml:space="preserve"> Калужской области от 27.09.2022 N 263-ОЗ)</w:t>
      </w:r>
    </w:p>
    <w:p>
      <w:pPr>
        <w:pStyle w:val="0"/>
        <w:spacing w:before="240" w:line-rule="auto"/>
        <w:ind w:firstLine="540"/>
        <w:jc w:val="both"/>
      </w:pPr>
      <w:r>
        <w:rPr>
          <w:sz w:val="24"/>
        </w:rPr>
        <w:t xml:space="preserve">- справка за подписью руководителя организации, подтверждающая фактическое осуществление налогоплательщиком капитальных вложений при реализации Программы на конец отчетного (налогового) периода. Данный документ представляется при заявлении налогоплательщиком налоговых льгот, установленных настоящим пунктом, а также прилагается к налоговой декларации за каждый налоговый период;</w:t>
      </w:r>
    </w:p>
    <w:p>
      <w:pPr>
        <w:pStyle w:val="0"/>
        <w:jc w:val="both"/>
      </w:pPr>
      <w:r>
        <w:rPr>
          <w:sz w:val="24"/>
        </w:rPr>
        <w:t xml:space="preserve">(в ред. </w:t>
      </w:r>
      <w:hyperlink w:history="0" r:id="rId146"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Закона</w:t>
        </w:r>
      </w:hyperlink>
      <w:r>
        <w:rPr>
          <w:sz w:val="24"/>
        </w:rPr>
        <w:t xml:space="preserve"> Калужской области от 27.09.2022 N 263-ОЗ)</w:t>
      </w:r>
    </w:p>
    <w:p>
      <w:pPr>
        <w:pStyle w:val="0"/>
        <w:spacing w:before="240" w:line-rule="auto"/>
        <w:ind w:firstLine="540"/>
        <w:jc w:val="both"/>
      </w:pPr>
      <w:r>
        <w:rPr>
          <w:sz w:val="24"/>
        </w:rPr>
        <w:t xml:space="preserve">- документы, подтверждающие наличие установленного объема реализации товаров в соответствии с </w:t>
      </w:r>
      <w:hyperlink w:history="0" r:id="rId14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разделом С</w:t>
        </w:r>
      </w:hyperlink>
      <w:r>
        <w:rPr>
          <w:sz w:val="24"/>
        </w:rPr>
        <w:t xml:space="preserve"> Общероссийского классификатора видов экономической деятельности ОК 029-2014. Данные документы прилагаются к налоговой декларации за каждый налоговый период;</w:t>
      </w:r>
    </w:p>
    <w:p>
      <w:pPr>
        <w:pStyle w:val="0"/>
        <w:spacing w:before="240" w:line-rule="auto"/>
        <w:ind w:firstLine="540"/>
        <w:jc w:val="both"/>
      </w:pPr>
      <w:r>
        <w:rPr>
          <w:sz w:val="24"/>
        </w:rPr>
        <w:t xml:space="preserve">- документы, подтверждающие размер среднемесячной заработной платы в организации-налогоплательщике, заполненные в установленном порядке, за каждый квартал года, в котором налогоплательщик применил налоговую льготу в соответствии с настоящим пунктом, соответствующая форма федерального государственного статистического наблюдения, заверенная в органах статистики. Данные документы прилагаются к налоговой декларации за каждый налоговый период;</w:t>
      </w:r>
    </w:p>
    <w:p>
      <w:pPr>
        <w:pStyle w:val="0"/>
        <w:jc w:val="both"/>
      </w:pPr>
      <w:r>
        <w:rPr>
          <w:sz w:val="24"/>
        </w:rPr>
        <w:t xml:space="preserve">(в ред. Законов Калужской области от 27.11.2019 </w:t>
      </w:r>
      <w:hyperlink w:history="0" r:id="rId148"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 от 27.09.2022 </w:t>
      </w:r>
      <w:hyperlink w:history="0" r:id="rId149"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N 263-ОЗ</w:t>
        </w:r>
      </w:hyperlink>
      <w:r>
        <w:rPr>
          <w:sz w:val="24"/>
        </w:rPr>
        <w:t xml:space="preserve">)</w:t>
      </w:r>
    </w:p>
    <w:p>
      <w:pPr>
        <w:pStyle w:val="0"/>
        <w:spacing w:before="240" w:line-rule="auto"/>
        <w:ind w:firstLine="540"/>
        <w:jc w:val="both"/>
      </w:pPr>
      <w:r>
        <w:rPr>
          <w:sz w:val="24"/>
        </w:rPr>
        <w:t xml:space="preserve">- абзац утратил силу. - </w:t>
      </w:r>
      <w:hyperlink w:history="0" r:id="rId150"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Закон</w:t>
        </w:r>
      </w:hyperlink>
      <w:r>
        <w:rPr>
          <w:sz w:val="24"/>
        </w:rPr>
        <w:t xml:space="preserve"> Калужской области от 31.05.2023 N 375-ОЗ.</w:t>
      </w:r>
    </w:p>
    <w:p>
      <w:pPr>
        <w:pStyle w:val="0"/>
        <w:spacing w:before="240" w:line-rule="auto"/>
        <w:ind w:firstLine="540"/>
        <w:jc w:val="both"/>
      </w:pPr>
      <w:r>
        <w:rPr>
          <w:sz w:val="24"/>
        </w:rPr>
        <w:t xml:space="preserve">Исключение инвестора из Реестра программ является основанием для прекращения применения налоговых льгот, установленных настоящим пунктом. Применение налоговых льгот прекращается с начала отчетного периода, в котором было принято решение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об исключении Программы из Реестра программ.</w:t>
      </w:r>
    </w:p>
    <w:p>
      <w:pPr>
        <w:pStyle w:val="0"/>
        <w:jc w:val="both"/>
      </w:pPr>
      <w:r>
        <w:rPr>
          <w:sz w:val="24"/>
        </w:rPr>
        <w:t xml:space="preserve">(в ред. </w:t>
      </w:r>
      <w:hyperlink w:history="0" r:id="rId151"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Закона</w:t>
        </w:r>
      </w:hyperlink>
      <w:r>
        <w:rPr>
          <w:sz w:val="24"/>
        </w:rPr>
        <w:t xml:space="preserve"> Калужской области от 27.09.2022 N 263-ОЗ)</w:t>
      </w:r>
    </w:p>
    <w:p>
      <w:pPr>
        <w:pStyle w:val="0"/>
        <w:jc w:val="both"/>
      </w:pPr>
      <w:r>
        <w:rPr>
          <w:sz w:val="24"/>
        </w:rPr>
        <w:t xml:space="preserve">(п. 5 введен </w:t>
      </w:r>
      <w:hyperlink w:history="0" r:id="rId152" w:tooltip="Закон Калужской области от 28.12.2017 N 286-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1.12.2017 N 572) {КонсультантПлюс}">
        <w:r>
          <w:rPr>
            <w:sz w:val="24"/>
            <w:color w:val="0000ff"/>
          </w:rPr>
          <w:t xml:space="preserve">Законом</w:t>
        </w:r>
      </w:hyperlink>
      <w:r>
        <w:rPr>
          <w:sz w:val="24"/>
        </w:rPr>
        <w:t xml:space="preserve"> Калужской области от 28.12.2017 N 286-ОЗ)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6 ст. 3 </w:t>
            </w:r>
            <w:hyperlink w:history="0" w:anchor="P466" w:tooltip="Пункт 6 статьи 3 настоящего Закона утрачивает силу с 1 января 2027 года.">
              <w:r>
                <w:rPr>
                  <w:sz w:val="24"/>
                  <w:color w:val="0000ff"/>
                </w:rPr>
                <w:t xml:space="preserve">утрачивает</w:t>
              </w:r>
            </w:hyperlink>
            <w:r>
              <w:rPr>
                <w:sz w:val="24"/>
                <w:color w:val="392c69"/>
              </w:rPr>
              <w:t xml:space="preserve">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9" w:name="P239"/>
    <w:bookmarkEnd w:id="239"/>
    <w:p>
      <w:pPr>
        <w:pStyle w:val="0"/>
        <w:spacing w:before="300" w:line-rule="auto"/>
        <w:ind w:firstLine="540"/>
        <w:jc w:val="both"/>
      </w:pPr>
      <w:r>
        <w:rPr>
          <w:sz w:val="24"/>
        </w:rPr>
        <w:t xml:space="preserve">6. Уменьшается по итогам налогового периода сумма налога для организаций, осуществляющих на территории Калужской области виды деятельности в соответствии с </w:t>
      </w:r>
      <w:hyperlink w:history="0" r:id="rId15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кодом 35.22</w:t>
        </w:r>
      </w:hyperlink>
      <w:r>
        <w:rPr>
          <w:sz w:val="24"/>
        </w:rPr>
        <w:t xml:space="preserve"> Общероссийского классификатора видов экономической деятельности ОК 029-2014 и соответствующих одновременно следующим требованиям:</w:t>
      </w:r>
    </w:p>
    <w:p>
      <w:pPr>
        <w:pStyle w:val="0"/>
        <w:spacing w:before="240" w:line-rule="auto"/>
        <w:ind w:firstLine="540"/>
        <w:jc w:val="both"/>
      </w:pPr>
      <w:r>
        <w:rPr>
          <w:sz w:val="24"/>
        </w:rPr>
        <w:t xml:space="preserve">- регистрация юридического лица на территории Калужской области;</w:t>
      </w:r>
    </w:p>
    <w:p>
      <w:pPr>
        <w:pStyle w:val="0"/>
        <w:spacing w:before="240" w:line-rule="auto"/>
        <w:ind w:firstLine="540"/>
        <w:jc w:val="both"/>
      </w:pPr>
      <w:r>
        <w:rPr>
          <w:sz w:val="24"/>
        </w:rPr>
        <w:t xml:space="preserve">- наличие действующих договоров аренды газораспределительных сетей и технологического оборудования на них, находящихся в собственности Калужской области.</w:t>
      </w:r>
    </w:p>
    <w:p>
      <w:pPr>
        <w:pStyle w:val="0"/>
        <w:spacing w:before="240" w:line-rule="auto"/>
        <w:ind w:firstLine="540"/>
        <w:jc w:val="both"/>
      </w:pPr>
      <w:r>
        <w:rPr>
          <w:sz w:val="24"/>
        </w:rPr>
        <w:t xml:space="preserve">Уменьшение исчисленной суммы налога по итогам налогового периода производится на сумму, равную размеру уплаченной арендной платы по договорам аренды газораспределительных сетей и технологического оборудования на них, находящихся в собственности Калужской области, за тот же период, но не более суммы исчисленного налога за тот же период.</w:t>
      </w:r>
    </w:p>
    <w:p>
      <w:pPr>
        <w:pStyle w:val="0"/>
        <w:spacing w:before="240" w:line-rule="auto"/>
        <w:ind w:firstLine="540"/>
        <w:jc w:val="both"/>
      </w:pPr>
      <w:r>
        <w:rPr>
          <w:sz w:val="24"/>
        </w:rPr>
        <w:t xml:space="preserve">Документами, подтверждающими право на уменьшение суммы налога, предусмотренное настоящим пунктом, являются:</w:t>
      </w:r>
    </w:p>
    <w:p>
      <w:pPr>
        <w:pStyle w:val="0"/>
        <w:spacing w:before="240" w:line-rule="auto"/>
        <w:ind w:firstLine="540"/>
        <w:jc w:val="both"/>
      </w:pPr>
      <w:r>
        <w:rPr>
          <w:sz w:val="24"/>
        </w:rPr>
        <w:t xml:space="preserve">- копии договоров аренды газораспределительных сетей и технологического оборудования на них, находящихся в собственности Калужской области;</w:t>
      </w:r>
    </w:p>
    <w:p>
      <w:pPr>
        <w:pStyle w:val="0"/>
        <w:spacing w:before="240" w:line-rule="auto"/>
        <w:ind w:firstLine="540"/>
        <w:jc w:val="both"/>
      </w:pPr>
      <w:r>
        <w:rPr>
          <w:sz w:val="24"/>
        </w:rPr>
        <w:t xml:space="preserve">- справка-расчет представляется в каждый налоговый орган по месту подачи налоговой декларации по налогу на имущество. Данная справка представляется в случае, если налогоплательщик представляет декларацию по налогу на имущество организаций в несколько налоговых органов по месту нахождения принадлежащих ему объектов недвижимого имущества на территории Калужской области;</w:t>
      </w:r>
    </w:p>
    <w:p>
      <w:pPr>
        <w:pStyle w:val="0"/>
        <w:spacing w:before="240" w:line-rule="auto"/>
        <w:ind w:firstLine="540"/>
        <w:jc w:val="both"/>
      </w:pPr>
      <w:r>
        <w:rPr>
          <w:sz w:val="24"/>
        </w:rPr>
        <w:t xml:space="preserve">- копии всех налоговых деклараций по налогу на имущество организаций по итогам налогового периода, представляемых налогоплательщиком во все налоговые органы по месту нахождения принадлежащих ему объектов налогообложения по налогу на имущество организаций на территории Калужской области. Данные декларации представляются в случае, если налогоплательщик представляет декларацию по налогу на имущество организаций в несколько налоговых органов по месту нахождения принадлежащих ему объектов недвижимого имущества на территории Калужской области;</w:t>
      </w:r>
    </w:p>
    <w:p>
      <w:pPr>
        <w:pStyle w:val="0"/>
        <w:spacing w:before="240" w:line-rule="auto"/>
        <w:ind w:firstLine="540"/>
        <w:jc w:val="both"/>
      </w:pPr>
      <w:r>
        <w:rPr>
          <w:sz w:val="24"/>
        </w:rPr>
        <w:t xml:space="preserve">- копии платежных документов, подтверждающих оплату по договору аренды арендной платы.</w:t>
      </w:r>
    </w:p>
    <w:p>
      <w:pPr>
        <w:pStyle w:val="0"/>
        <w:spacing w:before="240" w:line-rule="auto"/>
        <w:ind w:firstLine="540"/>
        <w:jc w:val="both"/>
      </w:pPr>
      <w:r>
        <w:rPr>
          <w:sz w:val="24"/>
        </w:rPr>
        <w:t xml:space="preserve">Налогоплательщик, представляющий налоговую декларацию по налогу на имущество организаций в несколько налоговых органов по месту нахождения принадлежащих ему объектов налогообложения на территории Калужской области, уменьшает исчисленную сумму налога по каждому коду Общероссийского </w:t>
      </w:r>
      <w:hyperlink w:history="0" r:id="rId15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19/2025) {КонсультантПлюс}">
        <w:r>
          <w:rPr>
            <w:sz w:val="24"/>
            <w:color w:val="0000ff"/>
          </w:rPr>
          <w:t xml:space="preserve">классификатора</w:t>
        </w:r>
      </w:hyperlink>
      <w:r>
        <w:rPr>
          <w:sz w:val="24"/>
        </w:rPr>
        <w:t xml:space="preserve"> территорий муниципальных образований, принятого приказом Росстандарта от 14.06.2013 N 159-ст (далее - ОКТМО), на сумму арендной платы в процентном соотношении суммы налога за налоговый период по каждому коду </w:t>
      </w:r>
      <w:hyperlink w:history="0" r:id="rId15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19/2025) {КонсультантПлюс}">
        <w:r>
          <w:rPr>
            <w:sz w:val="24"/>
            <w:color w:val="0000ff"/>
          </w:rPr>
          <w:t xml:space="preserve">ОКТМО</w:t>
        </w:r>
      </w:hyperlink>
      <w:r>
        <w:rPr>
          <w:sz w:val="24"/>
        </w:rPr>
        <w:t xml:space="preserve"> к общей сумме исчисленного налога на имущество за налоговый период, но не более суммы исчисленного налога.</w:t>
      </w:r>
    </w:p>
    <w:p>
      <w:pPr>
        <w:pStyle w:val="0"/>
        <w:spacing w:before="240" w:line-rule="auto"/>
        <w:ind w:firstLine="540"/>
        <w:jc w:val="both"/>
      </w:pPr>
      <w:r>
        <w:rPr>
          <w:sz w:val="24"/>
        </w:rPr>
        <w:t xml:space="preserve">Налогоплательщики, соответствующие требованиям настоящего пункта, вправе не исчислять и не уплачивать авансовые платежи по налогу в течение налогового периода.</w:t>
      </w:r>
    </w:p>
    <w:p>
      <w:pPr>
        <w:pStyle w:val="0"/>
        <w:jc w:val="both"/>
      </w:pPr>
      <w:r>
        <w:rPr>
          <w:sz w:val="24"/>
        </w:rPr>
        <w:t xml:space="preserve">(п. 6 введен </w:t>
      </w:r>
      <w:hyperlink w:history="0" r:id="rId156" w:tooltip="Закон Калужской области от 23.04.2021 N 78-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4.2021 N 187) {КонсультантПлюс}">
        <w:r>
          <w:rPr>
            <w:sz w:val="24"/>
            <w:color w:val="0000ff"/>
          </w:rPr>
          <w:t xml:space="preserve">Законом</w:t>
        </w:r>
      </w:hyperlink>
      <w:r>
        <w:rPr>
          <w:sz w:val="24"/>
        </w:rPr>
        <w:t xml:space="preserve"> Калужской области от 23.04.2021 N 78-ОЗ)</w:t>
      </w:r>
    </w:p>
    <w:p>
      <w:pPr>
        <w:pStyle w:val="0"/>
        <w:jc w:val="both"/>
      </w:pPr>
      <w:r>
        <w:rPr>
          <w:sz w:val="24"/>
        </w:rPr>
      </w:r>
    </w:p>
    <w:p>
      <w:pPr>
        <w:pStyle w:val="2"/>
        <w:outlineLvl w:val="0"/>
        <w:ind w:firstLine="540"/>
        <w:jc w:val="both"/>
      </w:pPr>
      <w:r>
        <w:rPr>
          <w:sz w:val="24"/>
        </w:rPr>
        <w:t xml:space="preserve">Статья 4. Налоговые льготы для инвесторов, осуществляющих инвестиционную деятельность на территории Калужской области</w:t>
      </w:r>
    </w:p>
    <w:p>
      <w:pPr>
        <w:pStyle w:val="0"/>
        <w:jc w:val="both"/>
      </w:pPr>
      <w:r>
        <w:rPr>
          <w:sz w:val="24"/>
        </w:rPr>
      </w:r>
    </w:p>
    <w:bookmarkStart w:id="254" w:name="P254"/>
    <w:bookmarkEnd w:id="254"/>
    <w:p>
      <w:pPr>
        <w:pStyle w:val="0"/>
        <w:ind w:firstLine="540"/>
        <w:jc w:val="both"/>
      </w:pPr>
      <w:r>
        <w:rPr>
          <w:sz w:val="24"/>
        </w:rPr>
        <w:t xml:space="preserve">1. Освобождаются от налогообложения инвесторы, указанные в </w:t>
      </w:r>
      <w:hyperlink w:history="0" w:anchor="P256" w:tooltip="1.1. Право на применение налоговой льготы в соответствии с настоящим подпунктом возникает у инвесторов, включенных в региональный перечень инвестиционных проектов, а также организаций-налогоплательщиков, являющихся стороной специального инвестиционного контракта, заключенного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 (далее - организации, являющиеся стороной регионального специ...">
        <w:r>
          <w:rPr>
            <w:sz w:val="24"/>
            <w:color w:val="0000ff"/>
          </w:rPr>
          <w:t xml:space="preserve">подпунктах 1.1</w:t>
        </w:r>
      </w:hyperlink>
      <w:r>
        <w:rPr>
          <w:sz w:val="24"/>
        </w:rPr>
        <w:t xml:space="preserve">, </w:t>
      </w:r>
      <w:hyperlink w:history="0" w:anchor="P271" w:tooltip="1.2. Для инвесторов, включенных в региональный перечень инвестиционных проектов, а также организаций, являющихся стороной регионального специального инвестиционного контракта, и участников региональных инвестиционных проектов, выручка от реализации произведенных товаров которых в соответствии с кодом вида экономической деятельности 24.4 Общероссийского классификатора видов экономической деятельности ОК 029-2001 или 21 Общероссийского классификатора видов экономической деятельности ОК 029-2014 в общем объ...">
        <w:r>
          <w:rPr>
            <w:sz w:val="24"/>
            <w:color w:val="0000ff"/>
          </w:rPr>
          <w:t xml:space="preserve">1.2</w:t>
        </w:r>
      </w:hyperlink>
      <w:r>
        <w:rPr>
          <w:sz w:val="24"/>
        </w:rPr>
        <w:t xml:space="preserve">, </w:t>
      </w:r>
      <w:hyperlink w:history="0" w:anchor="P275" w:tooltip="1.3. Право на применение налоговой льготы в соответствии с настоящим подпунктом возникает:">
        <w:r>
          <w:rPr>
            <w:sz w:val="24"/>
            <w:color w:val="0000ff"/>
          </w:rPr>
          <w:t xml:space="preserve">1.3</w:t>
        </w:r>
      </w:hyperlink>
      <w:r>
        <w:rPr>
          <w:sz w:val="24"/>
        </w:rPr>
        <w:t xml:space="preserve"> и </w:t>
      </w:r>
      <w:hyperlink w:history="0" w:anchor="P303" w:tooltip="1.5. Для инвесторов, включенных в региональный перечень инвестиционных проектов, период освобождения от налогообложения составляет 12 последовательных налоговых периодов, в которых инвесторы отвечают одновременно следующим требованиям:">
        <w:r>
          <w:rPr>
            <w:sz w:val="24"/>
            <w:color w:val="0000ff"/>
          </w:rPr>
          <w:t xml:space="preserve">1.5</w:t>
        </w:r>
      </w:hyperlink>
      <w:r>
        <w:rPr>
          <w:sz w:val="24"/>
        </w:rPr>
        <w:t xml:space="preserve"> настоящего пункта, реализующие (реализовавшие) инвестиционные проекты, включенные в региональный перечень инвестиционных проектов Калужской области (далее - инвесторы, включенные в региональный перечень инвестиционных проектов), а также иные организации-налогоплательщики, указанные в </w:t>
      </w:r>
      <w:hyperlink w:history="0" w:anchor="P256" w:tooltip="1.1. Право на применение налоговой льготы в соответствии с настоящим подпунктом возникает у инвесторов, включенных в региональный перечень инвестиционных проектов, а также организаций-налогоплательщиков, являющихся стороной специального инвестиционного контракта, заключенного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 (далее - организации, являющиеся стороной регионального специ...">
        <w:r>
          <w:rPr>
            <w:sz w:val="24"/>
            <w:color w:val="0000ff"/>
          </w:rPr>
          <w:t xml:space="preserve">подпунктах 1.1</w:t>
        </w:r>
      </w:hyperlink>
      <w:r>
        <w:rPr>
          <w:sz w:val="24"/>
        </w:rPr>
        <w:t xml:space="preserve">, </w:t>
      </w:r>
      <w:hyperlink w:history="0" w:anchor="P271" w:tooltip="1.2. Для инвесторов, включенных в региональный перечень инвестиционных проектов, а также организаций, являющихся стороной регионального специального инвестиционного контракта, и участников региональных инвестиционных проектов, выручка от реализации произведенных товаров которых в соответствии с кодом вида экономической деятельности 24.4 Общероссийского классификатора видов экономической деятельности ОК 029-2001 или 21 Общероссийского классификатора видов экономической деятельности ОК 029-2014 в общем объ...">
        <w:r>
          <w:rPr>
            <w:sz w:val="24"/>
            <w:color w:val="0000ff"/>
          </w:rPr>
          <w:t xml:space="preserve">1.2</w:t>
        </w:r>
      </w:hyperlink>
      <w:r>
        <w:rPr>
          <w:sz w:val="24"/>
        </w:rPr>
        <w:t xml:space="preserve">, </w:t>
      </w:r>
      <w:hyperlink w:history="0" w:anchor="P275" w:tooltip="1.3. Право на применение налоговой льготы в соответствии с настоящим подпунктом возникает:">
        <w:r>
          <w:rPr>
            <w:sz w:val="24"/>
            <w:color w:val="0000ff"/>
          </w:rPr>
          <w:t xml:space="preserve">1.3</w:t>
        </w:r>
      </w:hyperlink>
      <w:r>
        <w:rPr>
          <w:sz w:val="24"/>
        </w:rPr>
        <w:t xml:space="preserve"> и </w:t>
      </w:r>
      <w:hyperlink w:history="0" w:anchor="P311" w:tooltip="1.6. Освобождаются от налогообложения организации-налогоплательщики, указанные в настоящем подпункте, признаваемые участниками специальных инвестиционных контрактов в соответствии с пунктами 1 и 2 статьи 25.16 Налогового кодекса Российской Федерации (далее - организации, признаваемые участниками федерального специального инвестиционного контракта), в отношении имущества, созданного и (или) приобретенного, а также реконструированного, модернизированного и (или) достроенного в результате реализации инвести...">
        <w:r>
          <w:rPr>
            <w:sz w:val="24"/>
            <w:color w:val="0000ff"/>
          </w:rPr>
          <w:t xml:space="preserve">1.6</w:t>
        </w:r>
      </w:hyperlink>
      <w:r>
        <w:rPr>
          <w:sz w:val="24"/>
        </w:rPr>
        <w:t xml:space="preserve"> настоящего пункта, в отношении имущества, созданного и (или) приобретенного, а также реконструированного, модернизированного и (или) достроенного в результате реализации инвестиционного проекта, в течение первых трех лет его реализации, инвесторы, включенные в региональный перечень инвестиционных проектов, в отношении имущества, определенного </w:t>
      </w:r>
      <w:hyperlink w:history="0" w:anchor="P290" w:tooltip="1.4. Для инвесторов, включенных в региональный перечень инвестиционных проектов, инвестиционным проектам которых в установленном законодательством Калужской области порядке был присвоен статус стратегического инвестиционного проекта, период освобождения от налогообложения составляет 36 месяцев и начинается с 1-го числа отчетного (налогового) периода, в котором льгота была заявлена налогоплательщиком.">
        <w:r>
          <w:rPr>
            <w:sz w:val="24"/>
            <w:color w:val="0000ff"/>
          </w:rPr>
          <w:t xml:space="preserve">подпунктом 1.4</w:t>
        </w:r>
      </w:hyperlink>
      <w:r>
        <w:rPr>
          <w:sz w:val="24"/>
        </w:rPr>
        <w:t xml:space="preserve"> настоящего пункта:</w:t>
      </w:r>
    </w:p>
    <w:p>
      <w:pPr>
        <w:pStyle w:val="0"/>
        <w:jc w:val="both"/>
      </w:pPr>
      <w:r>
        <w:rPr>
          <w:sz w:val="24"/>
        </w:rPr>
        <w:t xml:space="preserve">(в ред. Законов Калужской области от 27.11.2015 </w:t>
      </w:r>
      <w:hyperlink w:history="0" r:id="rId157" w:tooltip="Закон Калужской области от 27.11.2015 N 2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9.11.2015 N 68) {КонсультантПлюс}">
        <w:r>
          <w:rPr>
            <w:sz w:val="24"/>
            <w:color w:val="0000ff"/>
          </w:rPr>
          <w:t xml:space="preserve">N 21-ОЗ</w:t>
        </w:r>
      </w:hyperlink>
      <w:r>
        <w:rPr>
          <w:sz w:val="24"/>
        </w:rPr>
        <w:t xml:space="preserve">, от 31.03.2016 </w:t>
      </w:r>
      <w:hyperlink w:history="0" r:id="rId158" w:tooltip="Закон Калужской области от 31.03.2016 N 62-ОЗ &quot;О внесении изменений в Закон Калужской области &quot;О налоге на имущество организаций&quot; в части установления налоговых льгот отдельным категориям налогоплательщиков в 2016 году&quot; (принят постановлением Законодательного Собрания Калужской области от 24.03.2016 N 158) {КонсультантПлюс}">
        <w:r>
          <w:rPr>
            <w:sz w:val="24"/>
            <w:color w:val="0000ff"/>
          </w:rPr>
          <w:t xml:space="preserve">N 62-ОЗ</w:t>
        </w:r>
      </w:hyperlink>
      <w:r>
        <w:rPr>
          <w:sz w:val="24"/>
        </w:rPr>
        <w:t xml:space="preserve">, от 23.06.2017 </w:t>
      </w:r>
      <w:hyperlink w:history="0" r:id="rId159"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N 229-ОЗ</w:t>
        </w:r>
      </w:hyperlink>
      <w:r>
        <w:rPr>
          <w:sz w:val="24"/>
        </w:rPr>
        <w:t xml:space="preserve">, от 20.09.2017 </w:t>
      </w:r>
      <w:hyperlink w:history="0" r:id="rId160" w:tooltip="Закон Калужской области от 20.09.2017 N 2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4.09.2017 N 477) {КонсультантПлюс}">
        <w:r>
          <w:rPr>
            <w:sz w:val="24"/>
            <w:color w:val="0000ff"/>
          </w:rPr>
          <w:t xml:space="preserve">N 231-ОЗ</w:t>
        </w:r>
      </w:hyperlink>
      <w:r>
        <w:rPr>
          <w:sz w:val="24"/>
        </w:rPr>
        <w:t xml:space="preserve">, от 27.09.2022 </w:t>
      </w:r>
      <w:hyperlink w:history="0" r:id="rId161"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N 263-ОЗ</w:t>
        </w:r>
      </w:hyperlink>
      <w:r>
        <w:rPr>
          <w:sz w:val="24"/>
        </w:rPr>
        <w:t xml:space="preserve">, от 31.05.2023 </w:t>
      </w:r>
      <w:hyperlink w:history="0" r:id="rId162"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N 375-ОЗ</w:t>
        </w:r>
      </w:hyperlink>
      <w:r>
        <w:rPr>
          <w:sz w:val="24"/>
        </w:rPr>
        <w:t xml:space="preserve">)</w:t>
      </w:r>
    </w:p>
    <w:bookmarkStart w:id="256" w:name="P256"/>
    <w:bookmarkEnd w:id="256"/>
    <w:p>
      <w:pPr>
        <w:pStyle w:val="0"/>
        <w:spacing w:before="240" w:line-rule="auto"/>
        <w:ind w:firstLine="540"/>
        <w:jc w:val="both"/>
      </w:pPr>
      <w:r>
        <w:rPr>
          <w:sz w:val="24"/>
        </w:rPr>
        <w:t xml:space="preserve">1.1. Право на применение налоговой льготы в соответствии с настоящим подпунктом возникает у инвесторов, включенных в региональный перечень инвестиционных проектов, а также организаций-налогоплательщиков, являющихся стороной специального инвестиционного контракта, заключенного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 (далее - организации, являющиеся стороной регионального специального инвестиционного контракта) и организаций-налогоплательщиков, являющихся участниками региональных инвестиционных проектов в соответствии с </w:t>
      </w:r>
      <w:hyperlink w:history="0" r:id="rId16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подпунктом 1 пункта 1 статьи 25.9</w:t>
        </w:r>
      </w:hyperlink>
      <w:r>
        <w:rPr>
          <w:sz w:val="24"/>
        </w:rPr>
        <w:t xml:space="preserve"> Налогового кодекса Российской Федерации (далее - участниками региональных инвестиционных проектов), при осуществлении в течение первых трех лет начиная с даты начала срока реализации инвестиционного проекта капитальных вложений в следующих объемах и в течение следующего количества последовательных налоговых периодов:</w:t>
      </w:r>
    </w:p>
    <w:p>
      <w:pPr>
        <w:pStyle w:val="0"/>
        <w:jc w:val="both"/>
      </w:pPr>
      <w:r>
        <w:rPr>
          <w:sz w:val="24"/>
        </w:rPr>
        <w:t xml:space="preserve">(в ред. Законов Калужской области от 23.06.2017 </w:t>
      </w:r>
      <w:hyperlink w:history="0" r:id="rId164"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N 229-ОЗ</w:t>
        </w:r>
      </w:hyperlink>
      <w:r>
        <w:rPr>
          <w:sz w:val="24"/>
        </w:rPr>
        <w:t xml:space="preserve">, от 27.11.2019 </w:t>
      </w:r>
      <w:hyperlink w:history="0" r:id="rId165"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 от 27.09.2022 </w:t>
      </w:r>
      <w:hyperlink w:history="0" r:id="rId166"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N 263-ОЗ</w:t>
        </w:r>
      </w:hyperlink>
      <w:r>
        <w:rPr>
          <w:sz w:val="24"/>
        </w:rPr>
        <w:t xml:space="preserve">, от 31.05.2023 </w:t>
      </w:r>
      <w:hyperlink w:history="0" r:id="rId167"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N 375-ОЗ</w:t>
        </w:r>
      </w:hyperlink>
      <w:r>
        <w:rPr>
          <w:sz w:val="24"/>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3"/>
        <w:gridCol w:w="3061"/>
      </w:tblGrid>
      <w:tr>
        <w:tc>
          <w:tcPr>
            <w:tcW w:w="5613" w:type="dxa"/>
          </w:tcPr>
          <w:p>
            <w:pPr>
              <w:pStyle w:val="0"/>
              <w:jc w:val="center"/>
            </w:pPr>
            <w:r>
              <w:rPr>
                <w:sz w:val="24"/>
              </w:rPr>
              <w:t xml:space="preserve">Суммарный объем фактически осуществленных капитальных вложений в течение первых трех лет реализации инвестиционного проекта (млн. рублей)</w:t>
            </w:r>
          </w:p>
        </w:tc>
        <w:tc>
          <w:tcPr>
            <w:tcW w:w="3061" w:type="dxa"/>
          </w:tcPr>
          <w:p>
            <w:pPr>
              <w:pStyle w:val="0"/>
              <w:jc w:val="center"/>
            </w:pPr>
            <w:r>
              <w:rPr>
                <w:sz w:val="24"/>
              </w:rPr>
              <w:t xml:space="preserve">Период освобождения от налогообложения (количество последовательных налоговых периодов)</w:t>
            </w:r>
          </w:p>
        </w:tc>
      </w:tr>
      <w:tr>
        <w:tc>
          <w:tcPr>
            <w:tcW w:w="5613" w:type="dxa"/>
          </w:tcPr>
          <w:p>
            <w:pPr>
              <w:pStyle w:val="0"/>
            </w:pPr>
            <w:r>
              <w:rPr>
                <w:sz w:val="24"/>
              </w:rPr>
              <w:t xml:space="preserve">От 100 до 300 включительно</w:t>
            </w:r>
          </w:p>
        </w:tc>
        <w:tc>
          <w:tcPr>
            <w:tcW w:w="3061" w:type="dxa"/>
          </w:tcPr>
          <w:p>
            <w:pPr>
              <w:pStyle w:val="0"/>
              <w:jc w:val="center"/>
            </w:pPr>
            <w:r>
              <w:rPr>
                <w:sz w:val="24"/>
              </w:rPr>
              <w:t xml:space="preserve">1</w:t>
            </w:r>
          </w:p>
        </w:tc>
      </w:tr>
      <w:tr>
        <w:tc>
          <w:tcPr>
            <w:tcW w:w="5613" w:type="dxa"/>
          </w:tcPr>
          <w:p>
            <w:pPr>
              <w:pStyle w:val="0"/>
            </w:pPr>
            <w:r>
              <w:rPr>
                <w:sz w:val="24"/>
              </w:rPr>
              <w:t xml:space="preserve">Свыше 300 до 500 включительно</w:t>
            </w:r>
          </w:p>
        </w:tc>
        <w:tc>
          <w:tcPr>
            <w:tcW w:w="3061" w:type="dxa"/>
          </w:tcPr>
          <w:p>
            <w:pPr>
              <w:pStyle w:val="0"/>
              <w:jc w:val="center"/>
            </w:pPr>
            <w:r>
              <w:rPr>
                <w:sz w:val="24"/>
              </w:rPr>
              <w:t xml:space="preserve">2</w:t>
            </w:r>
          </w:p>
        </w:tc>
      </w:tr>
      <w:tr>
        <w:tc>
          <w:tcPr>
            <w:tcW w:w="5613" w:type="dxa"/>
          </w:tcPr>
          <w:p>
            <w:pPr>
              <w:pStyle w:val="0"/>
            </w:pPr>
            <w:r>
              <w:rPr>
                <w:sz w:val="24"/>
              </w:rPr>
              <w:t xml:space="preserve">Свыше 500</w:t>
            </w:r>
          </w:p>
        </w:tc>
        <w:tc>
          <w:tcPr>
            <w:tcW w:w="3061" w:type="dxa"/>
          </w:tcPr>
          <w:p>
            <w:pPr>
              <w:pStyle w:val="0"/>
              <w:jc w:val="center"/>
            </w:pPr>
            <w:r>
              <w:rPr>
                <w:sz w:val="24"/>
              </w:rPr>
              <w:t xml:space="preserve">3</w:t>
            </w:r>
          </w:p>
        </w:tc>
      </w:tr>
    </w:tbl>
    <w:p>
      <w:pPr>
        <w:pStyle w:val="0"/>
        <w:jc w:val="both"/>
      </w:pPr>
      <w:r>
        <w:rPr>
          <w:sz w:val="24"/>
        </w:rPr>
      </w:r>
    </w:p>
    <w:p>
      <w:pPr>
        <w:pStyle w:val="0"/>
        <w:ind w:firstLine="540"/>
        <w:jc w:val="both"/>
      </w:pPr>
      <w:r>
        <w:rPr>
          <w:sz w:val="24"/>
        </w:rPr>
        <w:t xml:space="preserve">При достижении в течение первых трех лет реализации инвестиционного проекта суммарного объема капитальных вложений, позволяющего применять налоговую льготу в течение большего количества последовательных налоговых периодов, налоговая льгота предоставляется на количество налоговых периодов, уменьшенных на количество налоговых периодов, в течение которых налоговая льгота уже применялась.</w:t>
      </w:r>
    </w:p>
    <w:p>
      <w:pPr>
        <w:pStyle w:val="0"/>
        <w:spacing w:before="240" w:line-rule="auto"/>
        <w:ind w:firstLine="540"/>
        <w:jc w:val="both"/>
      </w:pPr>
      <w:r>
        <w:rPr>
          <w:sz w:val="24"/>
        </w:rPr>
        <w:t xml:space="preserve">В отношении реконструированного, модернизированного и (или) достроенного имущества освобождение от налогообложения применяется в случае, если удельный вес стоимости реконструкции, модернизации, достройки в результате реализации инвестиционного проекта составил 50 процентов и более в остаточной стоимости объекта основных средств на 1-е число месяца, следующего за месяцем, в котором стоимость объекта основных средств была увеличена на стоимость реконструкции, модернизации и (или) достройки.</w:t>
      </w:r>
    </w:p>
    <w:p>
      <w:pPr>
        <w:pStyle w:val="0"/>
        <w:jc w:val="both"/>
      </w:pPr>
      <w:r>
        <w:rPr>
          <w:sz w:val="24"/>
        </w:rPr>
        <w:t xml:space="preserve">(абзац введен </w:t>
      </w:r>
      <w:hyperlink w:history="0" r:id="rId168"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Законом</w:t>
        </w:r>
      </w:hyperlink>
      <w:r>
        <w:rPr>
          <w:sz w:val="24"/>
        </w:rPr>
        <w:t xml:space="preserve"> Калужской области от 31.05.2023 N 375-ОЗ)</w:t>
      </w:r>
    </w:p>
    <w:bookmarkStart w:id="271" w:name="P271"/>
    <w:bookmarkEnd w:id="271"/>
    <w:p>
      <w:pPr>
        <w:pStyle w:val="0"/>
        <w:spacing w:before="240" w:line-rule="auto"/>
        <w:ind w:firstLine="540"/>
        <w:jc w:val="both"/>
      </w:pPr>
      <w:r>
        <w:rPr>
          <w:sz w:val="24"/>
        </w:rPr>
        <w:t xml:space="preserve">1.2. Для инвесторов, включенных в региональный перечень инвестиционных проектов, а также организаций, являющихся стороной регионального специального инвестиционного контракта, и участников региональных инвестиционных проектов, выручка от реализации произведенных товаров которых в соответствии с кодом вида экономической деятельности </w:t>
      </w:r>
      <w:hyperlink w:history="0" r:id="rId169"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24.4</w:t>
        </w:r>
      </w:hyperlink>
      <w:r>
        <w:rPr>
          <w:sz w:val="24"/>
        </w:rPr>
        <w:t xml:space="preserve"> Общероссийского классификатора видов экономической деятельности ОК 029-2001 или </w:t>
      </w:r>
      <w:hyperlink w:history="0" r:id="rId17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21</w:t>
        </w:r>
      </w:hyperlink>
      <w:r>
        <w:rPr>
          <w:sz w:val="24"/>
        </w:rPr>
        <w:t xml:space="preserve"> Общероссийского классификатора видов экономической деятельности ОК 029-2014 в общем объеме выручки от реализации произведенных товаров (работ, услуг) за налоговый (отчетный) период составляет не менее 70 процентов и общая сумма фактически осуществленных капитальных вложений которых в течение первых трех лет реализации инвестиционного проекта составляет свыше 500 млн. рублей, период освобождения от налогообложения составляет 60 последовательных календарных месяцев.</w:t>
      </w:r>
    </w:p>
    <w:p>
      <w:pPr>
        <w:pStyle w:val="0"/>
        <w:jc w:val="both"/>
      </w:pPr>
      <w:r>
        <w:rPr>
          <w:sz w:val="24"/>
        </w:rPr>
        <w:t xml:space="preserve">(в ред. Законов Калужской области от 11.11.2014 </w:t>
      </w:r>
      <w:hyperlink w:history="0" r:id="rId171" w:tooltip="Закон Калужской области от 11.11.2014 N 64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06.11.2014 N 1240) {КонсультантПлюс}">
        <w:r>
          <w:rPr>
            <w:sz w:val="24"/>
            <w:color w:val="0000ff"/>
          </w:rPr>
          <w:t xml:space="preserve">N 642-ОЗ</w:t>
        </w:r>
      </w:hyperlink>
      <w:r>
        <w:rPr>
          <w:sz w:val="24"/>
        </w:rPr>
        <w:t xml:space="preserve">, от 26.06.2015 </w:t>
      </w:r>
      <w:hyperlink w:history="0" r:id="rId172" w:tooltip="Закон Калужской области от 26.06.2015 N 74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8.06.2015 N 1438) {КонсультантПлюс}">
        <w:r>
          <w:rPr>
            <w:sz w:val="24"/>
            <w:color w:val="0000ff"/>
          </w:rPr>
          <w:t xml:space="preserve">N 743-ОЗ</w:t>
        </w:r>
      </w:hyperlink>
      <w:r>
        <w:rPr>
          <w:sz w:val="24"/>
        </w:rPr>
        <w:t xml:space="preserve">, от 27.11.2015 </w:t>
      </w:r>
      <w:hyperlink w:history="0" r:id="rId173" w:tooltip="Закон Калужской области от 27.11.2015 N 2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9.11.2015 N 68) {КонсультантПлюс}">
        <w:r>
          <w:rPr>
            <w:sz w:val="24"/>
            <w:color w:val="0000ff"/>
          </w:rPr>
          <w:t xml:space="preserve">N 21-ОЗ</w:t>
        </w:r>
      </w:hyperlink>
      <w:r>
        <w:rPr>
          <w:sz w:val="24"/>
        </w:rPr>
        <w:t xml:space="preserve">, от 23.06.2017 </w:t>
      </w:r>
      <w:hyperlink w:history="0" r:id="rId174"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N 229-ОЗ</w:t>
        </w:r>
      </w:hyperlink>
      <w:r>
        <w:rPr>
          <w:sz w:val="24"/>
        </w:rPr>
        <w:t xml:space="preserve">, от 27.11.2019 </w:t>
      </w:r>
      <w:hyperlink w:history="0" r:id="rId175"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 от 27.09.2022 </w:t>
      </w:r>
      <w:hyperlink w:history="0" r:id="rId176"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N 263-ОЗ</w:t>
        </w:r>
      </w:hyperlink>
      <w:r>
        <w:rPr>
          <w:sz w:val="24"/>
        </w:rPr>
        <w:t xml:space="preserve">, от 31.05.2023 </w:t>
      </w:r>
      <w:hyperlink w:history="0" r:id="rId177"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N 375-ОЗ</w:t>
        </w:r>
      </w:hyperlink>
      <w:r>
        <w:rPr>
          <w:sz w:val="24"/>
        </w:rPr>
        <w:t xml:space="preserve">)</w:t>
      </w:r>
    </w:p>
    <w:p>
      <w:pPr>
        <w:pStyle w:val="0"/>
        <w:spacing w:before="240" w:line-rule="auto"/>
        <w:ind w:firstLine="540"/>
        <w:jc w:val="both"/>
      </w:pPr>
      <w:r>
        <w:rPr>
          <w:sz w:val="24"/>
        </w:rPr>
        <w:t xml:space="preserve">В отношении реконструированного, модернизированного и (или) достроенного имущества освобождение от налогообложения применяется в случае, если удельный вес стоимости реконструкции, модернизации, достройки в результате реализации инвестиционного проекта составил 50 процентов и более в остаточной стоимости объекта основных средств на 1-е число месяца, следующего за месяцем, в котором стоимость объекта основных средств была увеличена на стоимость реконструкции, модернизации и (или) достройки.</w:t>
      </w:r>
    </w:p>
    <w:p>
      <w:pPr>
        <w:pStyle w:val="0"/>
        <w:jc w:val="both"/>
      </w:pPr>
      <w:r>
        <w:rPr>
          <w:sz w:val="24"/>
        </w:rPr>
        <w:t xml:space="preserve">(абзац введен </w:t>
      </w:r>
      <w:hyperlink w:history="0" r:id="rId178" w:tooltip="Закон Калужской области от 25.09.2023 N 39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1.09.2023 N 845) {КонсультантПлюс}">
        <w:r>
          <w:rPr>
            <w:sz w:val="24"/>
            <w:color w:val="0000ff"/>
          </w:rPr>
          <w:t xml:space="preserve">Законом</w:t>
        </w:r>
      </w:hyperlink>
      <w:r>
        <w:rPr>
          <w:sz w:val="24"/>
        </w:rPr>
        <w:t xml:space="preserve"> Калужской области от 25.09.2023 N 399-ОЗ)</w:t>
      </w:r>
    </w:p>
    <w:bookmarkStart w:id="275" w:name="P275"/>
    <w:bookmarkEnd w:id="275"/>
    <w:p>
      <w:pPr>
        <w:pStyle w:val="0"/>
        <w:spacing w:before="240" w:line-rule="auto"/>
        <w:ind w:firstLine="540"/>
        <w:jc w:val="both"/>
      </w:pPr>
      <w:r>
        <w:rPr>
          <w:sz w:val="24"/>
        </w:rPr>
        <w:t xml:space="preserve">1.3. Право на применение налоговой льготы в соответствии с настоящим подпунктом возникает:</w:t>
      </w:r>
    </w:p>
    <w:p>
      <w:pPr>
        <w:pStyle w:val="0"/>
        <w:jc w:val="both"/>
      </w:pPr>
      <w:r>
        <w:rPr>
          <w:sz w:val="24"/>
        </w:rPr>
        <w:t xml:space="preserve">(в ред. </w:t>
      </w:r>
      <w:hyperlink w:history="0" r:id="rId179" w:tooltip="Закон Калужской области от 28.05.2018 N 33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7.05.2018 N 654) {КонсультантПлюс}">
        <w:r>
          <w:rPr>
            <w:sz w:val="24"/>
            <w:color w:val="0000ff"/>
          </w:rPr>
          <w:t xml:space="preserve">Закона</w:t>
        </w:r>
      </w:hyperlink>
      <w:r>
        <w:rPr>
          <w:sz w:val="24"/>
        </w:rPr>
        <w:t xml:space="preserve"> Калужской области от 28.05.2018 N 332-ОЗ)</w:t>
      </w:r>
    </w:p>
    <w:p>
      <w:pPr>
        <w:pStyle w:val="0"/>
        <w:spacing w:before="240" w:line-rule="auto"/>
        <w:ind w:firstLine="540"/>
        <w:jc w:val="both"/>
      </w:pPr>
      <w:r>
        <w:rPr>
          <w:sz w:val="24"/>
        </w:rPr>
        <w:t xml:space="preserve">1) у инвесторов, включенных в региональный перечень инвестиционных проектов, организаций, являющихся стороной регионального специального инвестиционного контракта, и участников региональных инвестиционных проектов, осуществляющих виды экономической деятельности, которым в соответствии с </w:t>
      </w:r>
      <w:hyperlink w:history="0" r:id="rId180" w:tooltip="Закон Калужской области от 16.12.1998 N 31-ОЗ (ред. от 27.11.2024) &quot;О государственной поддержке субъектов инвестиционной деятельности в Калужской области&quot; (принят постановлением Законодательного Собрания Калужской области от 03.12.1998 N 537) {КонсультантПлюс}">
        <w:r>
          <w:rPr>
            <w:sz w:val="24"/>
            <w:color w:val="0000ff"/>
          </w:rPr>
          <w:t xml:space="preserve">Законом</w:t>
        </w:r>
      </w:hyperlink>
      <w:r>
        <w:rPr>
          <w:sz w:val="24"/>
        </w:rPr>
        <w:t xml:space="preserve"> Калужской области "О государственной поддержке субъектов инвестиционной деятельности в Калужской области" государственная поддержка оказывается в приоритетном порядке, и осуществивших в течение первых трех лет начиная с даты начала срока реализации инвестиционного проекта капитальные вложения в объеме, установленном в соответствии с </w:t>
      </w:r>
      <w:hyperlink w:history="0" r:id="rId181" w:tooltip="Закон Калужской области от 16.12.1998 N 31-ОЗ (ред. от 27.11.2024) &quot;О государственной поддержке субъектов инвестиционной деятельности в Калужской области&quot; (принят постановлением Законодательного Собрания Калужской области от 03.12.1998 N 537) {КонсультантПлюс}">
        <w:r>
          <w:rPr>
            <w:sz w:val="24"/>
            <w:color w:val="0000ff"/>
          </w:rPr>
          <w:t xml:space="preserve">Законом</w:t>
        </w:r>
      </w:hyperlink>
      <w:r>
        <w:rPr>
          <w:sz w:val="24"/>
        </w:rPr>
        <w:t xml:space="preserve"> Калужской области "О государственной поддержке субъектов инвестиционной деятельности в Калужской области");</w:t>
      </w:r>
    </w:p>
    <w:p>
      <w:pPr>
        <w:pStyle w:val="0"/>
        <w:jc w:val="both"/>
      </w:pPr>
      <w:r>
        <w:rPr>
          <w:sz w:val="24"/>
        </w:rPr>
        <w:t xml:space="preserve">(в ред. Законов Калужской области от 28.05.2018 </w:t>
      </w:r>
      <w:hyperlink w:history="0" r:id="rId182" w:tooltip="Закон Калужской области от 28.05.2018 N 33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7.05.2018 N 654) {КонсультантПлюс}">
        <w:r>
          <w:rPr>
            <w:sz w:val="24"/>
            <w:color w:val="0000ff"/>
          </w:rPr>
          <w:t xml:space="preserve">N 332-ОЗ</w:t>
        </w:r>
      </w:hyperlink>
      <w:r>
        <w:rPr>
          <w:sz w:val="24"/>
        </w:rPr>
        <w:t xml:space="preserve">, от 27.11.2019 </w:t>
      </w:r>
      <w:hyperlink w:history="0" r:id="rId183"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 от 27.09.2022 </w:t>
      </w:r>
      <w:hyperlink w:history="0" r:id="rId184"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N 263-ОЗ</w:t>
        </w:r>
      </w:hyperlink>
      <w:r>
        <w:rPr>
          <w:sz w:val="24"/>
        </w:rPr>
        <w:t xml:space="preserve">, от 31.05.2023 </w:t>
      </w:r>
      <w:hyperlink w:history="0" r:id="rId185"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N 375-ОЗ</w:t>
        </w:r>
      </w:hyperlink>
      <w:r>
        <w:rPr>
          <w:sz w:val="24"/>
        </w:rPr>
        <w:t xml:space="preserve">)</w:t>
      </w:r>
    </w:p>
    <w:p>
      <w:pPr>
        <w:pStyle w:val="0"/>
        <w:spacing w:before="240" w:line-rule="auto"/>
        <w:ind w:firstLine="540"/>
        <w:jc w:val="both"/>
      </w:pPr>
      <w:r>
        <w:rPr>
          <w:sz w:val="24"/>
        </w:rPr>
        <w:t xml:space="preserve">2) у организаций, являющихся стороной регионального специального инвестиционного контракта, фактически осуществивших в течение первых трех лет начиная с даты начала срока реализации инвестиционного проекта капитальные вложения в объеме не менее 3000 млн рублей, в соответствии с условиями специального инвестиционного контракта.</w:t>
      </w:r>
    </w:p>
    <w:p>
      <w:pPr>
        <w:pStyle w:val="0"/>
        <w:jc w:val="both"/>
      </w:pPr>
      <w:r>
        <w:rPr>
          <w:sz w:val="24"/>
        </w:rPr>
        <w:t xml:space="preserve">(в ред. Законов Калужской области от 28.05.2018 </w:t>
      </w:r>
      <w:hyperlink w:history="0" r:id="rId186" w:tooltip="Закон Калужской области от 28.05.2018 N 33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7.05.2018 N 654) {КонсультантПлюс}">
        <w:r>
          <w:rPr>
            <w:sz w:val="24"/>
            <w:color w:val="0000ff"/>
          </w:rPr>
          <w:t xml:space="preserve">N 332-ОЗ</w:t>
        </w:r>
      </w:hyperlink>
      <w:r>
        <w:rPr>
          <w:sz w:val="24"/>
        </w:rPr>
        <w:t xml:space="preserve">, от 27.11.2019 </w:t>
      </w:r>
      <w:hyperlink w:history="0" r:id="rId187"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w:t>
      </w:r>
    </w:p>
    <w:bookmarkStart w:id="281" w:name="P281"/>
    <w:bookmarkEnd w:id="281"/>
    <w:p>
      <w:pPr>
        <w:pStyle w:val="0"/>
        <w:spacing w:before="240" w:line-rule="auto"/>
        <w:ind w:firstLine="540"/>
        <w:jc w:val="both"/>
      </w:pPr>
      <w:r>
        <w:rPr>
          <w:sz w:val="24"/>
        </w:rPr>
        <w:t xml:space="preserve">3) у организаций, являющихся стороной регионального специального инвестиционного контракта, в отношении имущества, созданного и (или) приобретенного в результате реализации инвестиционного проекта, включенного в региональный перечень инвестиционных проектов после даты заключения регионального специального инвестиционного контракта, в течение первых трех лет его реализации при условии осуществления в течение первых трех лет начиная с даты начала срока реализации инвестиционного проекта, включенного в региональный перечень инвестиционных проектов, капитальных вложений в объеме не менее 3000 млн рублей.</w:t>
      </w:r>
    </w:p>
    <w:p>
      <w:pPr>
        <w:pStyle w:val="0"/>
        <w:jc w:val="both"/>
      </w:pPr>
      <w:r>
        <w:rPr>
          <w:sz w:val="24"/>
        </w:rPr>
        <w:t xml:space="preserve">(пп. 3 введен </w:t>
      </w:r>
      <w:hyperlink w:history="0" r:id="rId188" w:tooltip="Закон Калужской области от 26.11.2020 N 1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9.11.2020 N 56) {КонсультантПлюс}">
        <w:r>
          <w:rPr>
            <w:sz w:val="24"/>
            <w:color w:val="0000ff"/>
          </w:rPr>
          <w:t xml:space="preserve">Законом</w:t>
        </w:r>
      </w:hyperlink>
      <w:r>
        <w:rPr>
          <w:sz w:val="24"/>
        </w:rPr>
        <w:t xml:space="preserve"> Калужской области от 26.11.2020 N 13-ОЗ; в ред. </w:t>
      </w:r>
      <w:hyperlink w:history="0" r:id="rId189"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Закона</w:t>
        </w:r>
      </w:hyperlink>
      <w:r>
        <w:rPr>
          <w:sz w:val="24"/>
        </w:rPr>
        <w:t xml:space="preserve"> Калужской области от 31.05.2023 N 375-ОЗ)</w:t>
      </w:r>
    </w:p>
    <w:p>
      <w:pPr>
        <w:pStyle w:val="0"/>
        <w:spacing w:before="240" w:line-rule="auto"/>
        <w:ind w:firstLine="540"/>
        <w:jc w:val="both"/>
      </w:pPr>
      <w:r>
        <w:rPr>
          <w:sz w:val="24"/>
        </w:rPr>
        <w:t xml:space="preserve">Освобождение от налогообложения в соответствии с настоящим подпунктом применяется в течение семи последовательных налоговых периодов в следующем порядке:</w:t>
      </w:r>
    </w:p>
    <w:p>
      <w:pPr>
        <w:pStyle w:val="0"/>
        <w:spacing w:before="240" w:line-rule="auto"/>
        <w:ind w:firstLine="540"/>
        <w:jc w:val="both"/>
      </w:pPr>
      <w:r>
        <w:rPr>
          <w:sz w:val="24"/>
        </w:rPr>
        <w:t xml:space="preserve">- в течение первых трех налоговых периодов - в размере 100 процентов исчисленного к уплате налога в отношении имущества, созданного и (или) приобретенного в результате реализации инвестиционного проекта, в течение первых трех лет его реализации;</w:t>
      </w:r>
    </w:p>
    <w:p>
      <w:pPr>
        <w:pStyle w:val="0"/>
        <w:spacing w:before="240" w:line-rule="auto"/>
        <w:ind w:firstLine="540"/>
        <w:jc w:val="both"/>
      </w:pPr>
      <w:r>
        <w:rPr>
          <w:sz w:val="24"/>
        </w:rPr>
        <w:t xml:space="preserve">- в течение четвертого налогового периода - в размере 77 процентов исчисленного к уплате налога в отношении имущества, созданного и (или) приобретенного в результате реализации инвестиционного проекта, в течение первых трех лет его реализации;</w:t>
      </w:r>
    </w:p>
    <w:p>
      <w:pPr>
        <w:pStyle w:val="0"/>
        <w:spacing w:before="240" w:line-rule="auto"/>
        <w:ind w:firstLine="540"/>
        <w:jc w:val="both"/>
      </w:pPr>
      <w:r>
        <w:rPr>
          <w:sz w:val="24"/>
        </w:rPr>
        <w:t xml:space="preserve">- в течение пятого налогового периода - в размере 55 процентов исчисленного к уплате налога в отношении имущества, созданного и (или) приобретенного в результате реализации инвестиционного проекта, в течение первых трех лет его реализации;</w:t>
      </w:r>
    </w:p>
    <w:p>
      <w:pPr>
        <w:pStyle w:val="0"/>
        <w:spacing w:before="240" w:line-rule="auto"/>
        <w:ind w:firstLine="540"/>
        <w:jc w:val="both"/>
      </w:pPr>
      <w:r>
        <w:rPr>
          <w:sz w:val="24"/>
        </w:rPr>
        <w:t xml:space="preserve">- в течение шестого налогового периода - в размере 36 процентов исчисленного к уплате налога в отношении имущества, созданного и (или) приобретенного в результате реализации инвестиционного проекта, в течение первых трех лет его реализации;</w:t>
      </w:r>
    </w:p>
    <w:p>
      <w:pPr>
        <w:pStyle w:val="0"/>
        <w:spacing w:before="240" w:line-rule="auto"/>
        <w:ind w:firstLine="540"/>
        <w:jc w:val="both"/>
      </w:pPr>
      <w:r>
        <w:rPr>
          <w:sz w:val="24"/>
        </w:rPr>
        <w:t xml:space="preserve">- в течение седьмого налогового периода - в размере 18 процентов исчисленного к уплате налога в отношении имущества, созданного и (или) приобретенного в результате реализации инвестиционного проекта, в течение первых трех лет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Налоговая льгота, предусмотренная данным пунктом, </w:t>
            </w:r>
            <w:hyperlink w:history="0" w:anchor="P456" w:tooltip="Налоговая льгота, предусмотренная подпунктом 1.4 пункта 1 статьи 4 настоящего Закона, применяется организациями, заявившими налоговую льготу до 31 декабря 2016 года включительно.">
              <w:r>
                <w:rPr>
                  <w:sz w:val="24"/>
                  <w:color w:val="0000ff"/>
                </w:rPr>
                <w:t xml:space="preserve">применяется</w:t>
              </w:r>
            </w:hyperlink>
            <w:r>
              <w:rPr>
                <w:sz w:val="24"/>
                <w:color w:val="392c69"/>
              </w:rPr>
              <w:t xml:space="preserve"> организациями, заявившими налоговую льготу до 31.12.2016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 w:name="P290"/>
    <w:bookmarkEnd w:id="290"/>
    <w:p>
      <w:pPr>
        <w:pStyle w:val="0"/>
        <w:spacing w:before="300" w:line-rule="auto"/>
        <w:ind w:firstLine="540"/>
        <w:jc w:val="both"/>
      </w:pPr>
      <w:r>
        <w:rPr>
          <w:sz w:val="24"/>
        </w:rPr>
        <w:t xml:space="preserve">1.4. Для инвесторов, включенных в региональный перечень инвестиционных проектов, инвестиционным проектам которых в установленном законодательством Калужской области порядке был присвоен статус стратегического инвестиционного проекта, период освобождения от налогообложения составляет 36 месяцев и начинается с 1-го числа отчетного (налогового) периода, в котором льгота была заявлена налогоплательщиком.</w:t>
      </w:r>
    </w:p>
    <w:p>
      <w:pPr>
        <w:pStyle w:val="0"/>
        <w:jc w:val="both"/>
      </w:pPr>
      <w:r>
        <w:rPr>
          <w:sz w:val="24"/>
        </w:rPr>
        <w:t xml:space="preserve">(в ред. </w:t>
      </w:r>
      <w:hyperlink w:history="0" r:id="rId190"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Закона</w:t>
        </w:r>
      </w:hyperlink>
      <w:r>
        <w:rPr>
          <w:sz w:val="24"/>
        </w:rPr>
        <w:t xml:space="preserve"> Калужской области от 31.05.2023 N 375-ОЗ)</w:t>
      </w:r>
    </w:p>
    <w:bookmarkStart w:id="292" w:name="P292"/>
    <w:bookmarkEnd w:id="292"/>
    <w:p>
      <w:pPr>
        <w:pStyle w:val="0"/>
        <w:spacing w:before="240" w:line-rule="auto"/>
        <w:ind w:firstLine="540"/>
        <w:jc w:val="both"/>
      </w:pPr>
      <w:r>
        <w:rPr>
          <w:sz w:val="24"/>
        </w:rPr>
        <w:t xml:space="preserve">Для инвесторов, выручка от реализации произведенных товаров которых в соответствии с кодами видов экономической деятельности </w:t>
      </w:r>
      <w:hyperlink w:history="0" r:id="rId191"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34.10.2</w:t>
        </w:r>
      </w:hyperlink>
      <w:r>
        <w:rPr>
          <w:sz w:val="24"/>
        </w:rPr>
        <w:t xml:space="preserve"> и </w:t>
      </w:r>
      <w:hyperlink w:history="0" r:id="rId192"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50.10.1</w:t>
        </w:r>
      </w:hyperlink>
      <w:r>
        <w:rPr>
          <w:sz w:val="24"/>
        </w:rPr>
        <w:t xml:space="preserve"> Общероссийского классификатора видов экономической деятельности ОК 029-2001 (суммарно по обоим кодам) или с кодами видов экономической деятельности </w:t>
      </w:r>
      <w:hyperlink w:history="0" r:id="rId19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29.10.2</w:t>
        </w:r>
      </w:hyperlink>
      <w:r>
        <w:rPr>
          <w:sz w:val="24"/>
        </w:rPr>
        <w:t xml:space="preserve"> и </w:t>
      </w:r>
      <w:hyperlink w:history="0" r:id="rId19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45.11.1</w:t>
        </w:r>
      </w:hyperlink>
      <w:r>
        <w:rPr>
          <w:sz w:val="24"/>
        </w:rPr>
        <w:t xml:space="preserve"> Общероссийского классификатора видов экономической деятельности ОК 029-2014 (суммарно по обоим кодам) в общем объеме выручки от реализации произведенных товаров (работ, услуг) за налоговый (отчетный) период составляет не менее 70 процентов и достигших по итогам двух налоговых периодов применения налоговой льготы в соответствии с </w:t>
      </w:r>
      <w:hyperlink w:history="0" w:anchor="P290" w:tooltip="1.4. Для инвесторов, включенных в региональный перечень инвестиционных проектов, инвестиционным проектам которых в установленном законодательством Калужской области порядке был присвоен статус стратегического инвестиционного проекта, период освобождения от налогообложения составляет 36 месяцев и начинается с 1-го числа отчетного (налогового) периода, в котором льгота была заявлена налогоплательщиком.">
        <w:r>
          <w:rPr>
            <w:sz w:val="24"/>
            <w:color w:val="0000ff"/>
          </w:rPr>
          <w:t xml:space="preserve">абзацем первым</w:t>
        </w:r>
      </w:hyperlink>
      <w:r>
        <w:rPr>
          <w:sz w:val="24"/>
        </w:rPr>
        <w:t xml:space="preserve"> настоящего подпункта, среднегодового уровня локализации не менее 45 процентов производства, рассчитанного в соответствии с </w:t>
      </w:r>
      <w:hyperlink w:history="0" r:id="rId195" w:tooltip="Приказ Минэкономразвития России N 73, Минпромэнерго России N 81, Минфина России N 58н от 15.04.2005 (ред. от 07.12.2017) &quot;Об утверждении Порядка, определяющего понятие &quot;Промышленная сборка&quot; и устанавливающего применение данного понятия при ввозе на территорию Российской Федерации автокомпонентов для производства моторных транспортных средств товарных позиций 8701 - 8705 ТН ВЭД, их узлов и агрегатов&quot; (Зарегистрировано в Минюсте России 25.04.2005 N 6543) {КонсультантПлюс}">
        <w:r>
          <w:rPr>
            <w:sz w:val="24"/>
            <w:color w:val="0000ff"/>
          </w:rPr>
          <w:t xml:space="preserve">приложением N 1</w:t>
        </w:r>
      </w:hyperlink>
      <w:r>
        <w:rPr>
          <w:sz w:val="24"/>
        </w:rPr>
        <w:t xml:space="preserve"> к Порядку, определяющему понятие "Промышленная сборка" и устанавливающему применение данного понятия при ввозе на территорию Российской Федерации автокомпонентов для производства моторных транспортных средств товарных </w:t>
      </w:r>
      <w:hyperlink w:history="0" r:id="rId196"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позиций 8701</w:t>
        </w:r>
      </w:hyperlink>
      <w:r>
        <w:rPr>
          <w:sz w:val="24"/>
        </w:rPr>
        <w:t xml:space="preserve"> - </w:t>
      </w:r>
      <w:hyperlink w:history="0" r:id="rId197"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8705</w:t>
        </w:r>
      </w:hyperlink>
      <w:r>
        <w:rPr>
          <w:sz w:val="24"/>
        </w:rPr>
        <w:t xml:space="preserve"> ТН ВЭД, их узлов и агрегатов, утвержденному приказом Минэкономразвития России N 73, Минпромэнерго России N 81, Минфина России N 58н от 15.04.2005, период освобождения от налогообложения составляет 96 месяцев и начинается с 1-го числа отчетного (налогового) периода, в котором льгота была заявлена налогоплательщиком в соответствии с </w:t>
      </w:r>
      <w:hyperlink w:history="0" w:anchor="P290" w:tooltip="1.4. Для инвесторов, включенных в региональный перечень инвестиционных проектов, инвестиционным проектам которых в установленном законодательством Калужской области порядке был присвоен статус стратегического инвестиционного проекта, период освобождения от налогообложения составляет 36 месяцев и начинается с 1-го числа отчетного (налогового) периода, в котором льгота была заявлена налогоплательщиком.">
        <w:r>
          <w:rPr>
            <w:sz w:val="24"/>
            <w:color w:val="0000ff"/>
          </w:rPr>
          <w:t xml:space="preserve">абзацем первым</w:t>
        </w:r>
      </w:hyperlink>
      <w:r>
        <w:rPr>
          <w:sz w:val="24"/>
        </w:rPr>
        <w:t xml:space="preserve"> настоящего подпункта.</w:t>
      </w:r>
    </w:p>
    <w:p>
      <w:pPr>
        <w:pStyle w:val="0"/>
        <w:jc w:val="both"/>
      </w:pPr>
      <w:r>
        <w:rPr>
          <w:sz w:val="24"/>
        </w:rPr>
        <w:t xml:space="preserve">(абзац введен </w:t>
      </w:r>
      <w:hyperlink w:history="0" r:id="rId198" w:tooltip="Закон Калужской области от 20.09.2017 N 2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4.09.2017 N 477) {КонсультантПлюс}">
        <w:r>
          <w:rPr>
            <w:sz w:val="24"/>
            <w:color w:val="0000ff"/>
          </w:rPr>
          <w:t xml:space="preserve">Законом</w:t>
        </w:r>
      </w:hyperlink>
      <w:r>
        <w:rPr>
          <w:sz w:val="24"/>
        </w:rPr>
        <w:t xml:space="preserve"> Калужской области от 20.09.2017 N 231-ОЗ)</w:t>
      </w:r>
    </w:p>
    <w:bookmarkStart w:id="294" w:name="P294"/>
    <w:bookmarkEnd w:id="294"/>
    <w:p>
      <w:pPr>
        <w:pStyle w:val="0"/>
        <w:spacing w:before="240" w:line-rule="auto"/>
        <w:ind w:firstLine="540"/>
        <w:jc w:val="both"/>
      </w:pPr>
      <w:r>
        <w:rPr>
          <w:sz w:val="24"/>
        </w:rPr>
        <w:t xml:space="preserve">Основанием применения льготы, указанной в </w:t>
      </w:r>
      <w:hyperlink w:history="0" w:anchor="P292" w:tooltip="Для инвесторов, выручка от реализации произведенных товаров которых в соответствии с кодами видов экономической деятельности 34.10.2 и 50.10.1 Общероссийского классификатора видов экономической деятельности ОК 029-2001 (суммарно по обоим кодам) или с кодами видов экономической деятельности 29.10.2 и 45.11.1 Общероссийского классификатора видов экономической деятельности ОК 029-2014 (суммарно по обоим кодам) в общем объеме выручки от реализации произведенных товаров (работ, услуг) за налоговый (отчетный) ...">
        <w:r>
          <w:rPr>
            <w:sz w:val="24"/>
            <w:color w:val="0000ff"/>
          </w:rPr>
          <w:t xml:space="preserve">абзаце втором</w:t>
        </w:r>
      </w:hyperlink>
      <w:r>
        <w:rPr>
          <w:sz w:val="24"/>
        </w:rPr>
        <w:t xml:space="preserve"> настоящего подпункта, является заключение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среднегодовом уровне локализации не менее 45 процентов производства.</w:t>
      </w:r>
    </w:p>
    <w:p>
      <w:pPr>
        <w:pStyle w:val="0"/>
        <w:jc w:val="both"/>
      </w:pPr>
      <w:r>
        <w:rPr>
          <w:sz w:val="24"/>
        </w:rPr>
        <w:t xml:space="preserve">(абзац введен </w:t>
      </w:r>
      <w:hyperlink w:history="0" r:id="rId199" w:tooltip="Закон Калужской области от 20.09.2017 N 2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4.09.2017 N 477) {КонсультантПлюс}">
        <w:r>
          <w:rPr>
            <w:sz w:val="24"/>
            <w:color w:val="0000ff"/>
          </w:rPr>
          <w:t xml:space="preserve">Законом</w:t>
        </w:r>
      </w:hyperlink>
      <w:r>
        <w:rPr>
          <w:sz w:val="24"/>
        </w:rPr>
        <w:t xml:space="preserve"> Калужской области от 20.09.2017 N 231-ОЗ)</w:t>
      </w:r>
    </w:p>
    <w:p>
      <w:pPr>
        <w:pStyle w:val="0"/>
        <w:spacing w:before="240" w:line-rule="auto"/>
        <w:ind w:firstLine="540"/>
        <w:jc w:val="both"/>
      </w:pPr>
      <w:r>
        <w:rPr>
          <w:sz w:val="24"/>
        </w:rPr>
        <w:t xml:space="preserve">Порядок выдачи заключения, определенного </w:t>
      </w:r>
      <w:hyperlink w:history="0" w:anchor="P294" w:tooltip="Основанием применения льготы, указанной в абзаце втором настоящего подпункта, является заключ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среднегодовом уровне локализации не менее 45 процентов производства.">
        <w:r>
          <w:rPr>
            <w:sz w:val="24"/>
            <w:color w:val="0000ff"/>
          </w:rPr>
          <w:t xml:space="preserve">абзацем третьим</w:t>
        </w:r>
      </w:hyperlink>
      <w:r>
        <w:rPr>
          <w:sz w:val="24"/>
        </w:rPr>
        <w:t xml:space="preserve"> настоящего подпункта, утверждается приказом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w:t>
      </w:r>
    </w:p>
    <w:p>
      <w:pPr>
        <w:pStyle w:val="0"/>
        <w:jc w:val="both"/>
      </w:pPr>
      <w:r>
        <w:rPr>
          <w:sz w:val="24"/>
        </w:rPr>
        <w:t xml:space="preserve">(абзац введен </w:t>
      </w:r>
      <w:hyperlink w:history="0" r:id="rId200" w:tooltip="Закон Калужской области от 20.09.2017 N 2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4.09.2017 N 477) {КонсультантПлюс}">
        <w:r>
          <w:rPr>
            <w:sz w:val="24"/>
            <w:color w:val="0000ff"/>
          </w:rPr>
          <w:t xml:space="preserve">Законом</w:t>
        </w:r>
      </w:hyperlink>
      <w:r>
        <w:rPr>
          <w:sz w:val="24"/>
        </w:rPr>
        <w:t xml:space="preserve"> Калужской области от 20.09.2017 N 231-ОЗ)</w:t>
      </w:r>
    </w:p>
    <w:p>
      <w:pPr>
        <w:pStyle w:val="0"/>
        <w:spacing w:before="240" w:line-rule="auto"/>
        <w:ind w:firstLine="540"/>
        <w:jc w:val="both"/>
      </w:pPr>
      <w:r>
        <w:rPr>
          <w:sz w:val="24"/>
        </w:rPr>
        <w:t xml:space="preserve">Освобождение от налогообложения в соответствии с настоящим подпунктом предоставляется в отношении имущества, созданного и (или) приобретенного до 1 января 2016 года в результате реализации стратегического инвестиционного проекта, в отношении которого ранее не применялось полное освобождение от налогообложения в соответствии с настоящим Законом.</w:t>
      </w:r>
    </w:p>
    <w:p>
      <w:pPr>
        <w:pStyle w:val="0"/>
        <w:jc w:val="both"/>
      </w:pPr>
      <w:r>
        <w:rPr>
          <w:sz w:val="24"/>
        </w:rPr>
        <w:t xml:space="preserve">(в ред. </w:t>
      </w:r>
      <w:hyperlink w:history="0" r:id="rId201" w:tooltip="Закон Калужской области от 07.11.2016 N 120-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10.2016 N 266) {КонсультантПлюс}">
        <w:r>
          <w:rPr>
            <w:sz w:val="24"/>
            <w:color w:val="0000ff"/>
          </w:rPr>
          <w:t xml:space="preserve">Закона</w:t>
        </w:r>
      </w:hyperlink>
      <w:r>
        <w:rPr>
          <w:sz w:val="24"/>
        </w:rPr>
        <w:t xml:space="preserve"> Калужской области от 07.11.2016 N 120-ОЗ)</w:t>
      </w:r>
    </w:p>
    <w:p>
      <w:pPr>
        <w:pStyle w:val="0"/>
        <w:spacing w:before="240" w:line-rule="auto"/>
        <w:ind w:firstLine="540"/>
        <w:jc w:val="both"/>
      </w:pPr>
      <w:r>
        <w:rPr>
          <w:sz w:val="24"/>
        </w:rPr>
        <w:t xml:space="preserve">В случае применения налоговой льготы в соответствии с настоящим подпунктом инвестор утрачивает право на применение налоговой льготы, предоставленной по иным основаниям, установленным настоящим Законом, в отношении имущества, созданного и (или) приобретенного в результате реализации стратегического инвестиционного проекта и в отношении которого ранее применялось освобождение от налогообложения.</w:t>
      </w:r>
    </w:p>
    <w:p>
      <w:pPr>
        <w:pStyle w:val="0"/>
        <w:jc w:val="both"/>
      </w:pPr>
      <w:r>
        <w:rPr>
          <w:sz w:val="24"/>
        </w:rPr>
        <w:t xml:space="preserve">(пп. 1.4 введен </w:t>
      </w:r>
      <w:hyperlink w:history="0" r:id="rId202" w:tooltip="Закон Калужской области от 31.03.2016 N 62-ОЗ &quot;О внесении изменений в Закон Калужской области &quot;О налоге на имущество организаций&quot; в части установления налоговых льгот отдельным категориям налогоплательщиков в 2016 году&quot; (принят постановлением Законодательного Собрания Калужской области от 24.03.2016 N 158) {КонсультантПлюс}">
        <w:r>
          <w:rPr>
            <w:sz w:val="24"/>
            <w:color w:val="0000ff"/>
          </w:rPr>
          <w:t xml:space="preserve">Законом</w:t>
        </w:r>
      </w:hyperlink>
      <w:r>
        <w:rPr>
          <w:sz w:val="24"/>
        </w:rPr>
        <w:t xml:space="preserve"> Калужской области от 31.03.2016 N 62-ОЗ)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Налоговая льгота, предусмотренная данным пунктом, </w:t>
            </w:r>
            <w:hyperlink w:history="0" w:anchor="P460" w:tooltip="Налоговая льгота, предусмотренная подпунктом 1.5 пункта 1 статьи 4 настоящего Закона, применяется организациями, заявившими налоговую льготу до 31 декабря 2018 года включительно.">
              <w:r>
                <w:rPr>
                  <w:sz w:val="24"/>
                  <w:color w:val="0000ff"/>
                </w:rPr>
                <w:t xml:space="preserve">применяется</w:t>
              </w:r>
            </w:hyperlink>
            <w:r>
              <w:rPr>
                <w:sz w:val="24"/>
                <w:color w:val="392c69"/>
              </w:rPr>
              <w:t xml:space="preserve"> организациями, заявившими налоговую льготу до 31.12.2018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3" w:name="P303"/>
    <w:bookmarkEnd w:id="303"/>
    <w:p>
      <w:pPr>
        <w:pStyle w:val="0"/>
        <w:spacing w:before="300" w:line-rule="auto"/>
        <w:ind w:firstLine="540"/>
        <w:jc w:val="both"/>
      </w:pPr>
      <w:r>
        <w:rPr>
          <w:sz w:val="24"/>
        </w:rPr>
        <w:t xml:space="preserve">1.5. Для инвесторов, включенных в региональный перечень инвестиционных проектов, период освобождения от налогообложения составляет 12 последовательных налоговых периодов, в которых инвесторы отвечают одновременно следующим требованиям:</w:t>
      </w:r>
    </w:p>
    <w:p>
      <w:pPr>
        <w:pStyle w:val="0"/>
        <w:jc w:val="both"/>
      </w:pPr>
      <w:r>
        <w:rPr>
          <w:sz w:val="24"/>
        </w:rPr>
        <w:t xml:space="preserve">(в ред. </w:t>
      </w:r>
      <w:hyperlink w:history="0" r:id="rId203"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Закона</w:t>
        </w:r>
      </w:hyperlink>
      <w:r>
        <w:rPr>
          <w:sz w:val="24"/>
        </w:rPr>
        <w:t xml:space="preserve"> Калужской области от 31.05.2023 N 375-ОЗ)</w:t>
      </w:r>
    </w:p>
    <w:p>
      <w:pPr>
        <w:pStyle w:val="0"/>
        <w:spacing w:before="240" w:line-rule="auto"/>
        <w:ind w:firstLine="540"/>
        <w:jc w:val="both"/>
      </w:pPr>
      <w:r>
        <w:rPr>
          <w:sz w:val="24"/>
        </w:rPr>
        <w:t xml:space="preserve">- реализующие (реализовавшие) инвестиционные проекты, целью которых является выпуск двигателей внутреннего сгорания и (или) коробок передач;</w:t>
      </w:r>
    </w:p>
    <w:p>
      <w:pPr>
        <w:pStyle w:val="0"/>
        <w:spacing w:before="240" w:line-rule="auto"/>
        <w:ind w:firstLine="540"/>
        <w:jc w:val="both"/>
      </w:pPr>
      <w:r>
        <w:rPr>
          <w:sz w:val="24"/>
        </w:rPr>
        <w:t xml:space="preserve">- выручка от реализации произведенных товаров которых в соответствии с кодами видов экономической деятельности </w:t>
      </w:r>
      <w:hyperlink w:history="0" r:id="rId204"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34.10.2</w:t>
        </w:r>
      </w:hyperlink>
      <w:r>
        <w:rPr>
          <w:sz w:val="24"/>
        </w:rPr>
        <w:t xml:space="preserve"> и </w:t>
      </w:r>
      <w:hyperlink w:history="0" r:id="rId205"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50.10.1</w:t>
        </w:r>
      </w:hyperlink>
      <w:r>
        <w:rPr>
          <w:sz w:val="24"/>
        </w:rPr>
        <w:t xml:space="preserve"> Общероссийского классификатора видов экономической деятельности ОК 029-2001 (суммарно по обоим кодам) или с кодами видов экономической деятельности </w:t>
      </w:r>
      <w:hyperlink w:history="0" r:id="rId20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29.10.2</w:t>
        </w:r>
      </w:hyperlink>
      <w:r>
        <w:rPr>
          <w:sz w:val="24"/>
        </w:rPr>
        <w:t xml:space="preserve"> и </w:t>
      </w:r>
      <w:hyperlink w:history="0" r:id="rId20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45.11.1</w:t>
        </w:r>
      </w:hyperlink>
      <w:r>
        <w:rPr>
          <w:sz w:val="24"/>
        </w:rPr>
        <w:t xml:space="preserve"> Общероссийского классификатора видов экономической деятельности ОК 029-2014 (суммарно по обоим кодам) в общем объеме выручки от реализации произведенных товаров (работ, услуг) за налоговый (отчетный) период составляет не менее 70 процентов.</w:t>
      </w:r>
    </w:p>
    <w:p>
      <w:pPr>
        <w:pStyle w:val="0"/>
        <w:spacing w:before="240" w:line-rule="auto"/>
        <w:ind w:firstLine="540"/>
        <w:jc w:val="both"/>
      </w:pPr>
      <w:r>
        <w:rPr>
          <w:sz w:val="24"/>
        </w:rPr>
        <w:t xml:space="preserve">В случае применения инвестором налоговой льготы в соответствии с настоящим подпунктом в отношении имущества, созданного и (или) приобретенного в результате реализации инвестиционного проекта и в отношении которого ранее применялось полное освобождение от налогообложения по иным основаниям, установленным настоящим Законом, налоговая льгота предоставляется на количество налоговых периодов, уменьшенных на количество налоговых периодов, в течение которых налоговая льгота уже применялась по иным основаниям.</w:t>
      </w:r>
    </w:p>
    <w:p>
      <w:pPr>
        <w:pStyle w:val="0"/>
        <w:spacing w:before="240" w:line-rule="auto"/>
        <w:ind w:firstLine="540"/>
        <w:jc w:val="both"/>
      </w:pPr>
      <w:r>
        <w:rPr>
          <w:sz w:val="24"/>
        </w:rPr>
        <w:t xml:space="preserve">Право на применение налоговой льготы, установленной настоящим подпунктом, имеют инвесторы, инвестиционные проекты которых включены в региональный перечень инвестиционных проектов до 1 января 2018 года.</w:t>
      </w:r>
    </w:p>
    <w:p>
      <w:pPr>
        <w:pStyle w:val="0"/>
        <w:jc w:val="both"/>
      </w:pPr>
      <w:r>
        <w:rPr>
          <w:sz w:val="24"/>
        </w:rPr>
        <w:t xml:space="preserve">(в ред. </w:t>
      </w:r>
      <w:hyperlink w:history="0" r:id="rId208"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Закона</w:t>
        </w:r>
      </w:hyperlink>
      <w:r>
        <w:rPr>
          <w:sz w:val="24"/>
        </w:rPr>
        <w:t xml:space="preserve"> Калужской области от 31.05.2023 N 375-ОЗ)</w:t>
      </w:r>
    </w:p>
    <w:p>
      <w:pPr>
        <w:pStyle w:val="0"/>
        <w:jc w:val="both"/>
      </w:pPr>
      <w:r>
        <w:rPr>
          <w:sz w:val="24"/>
        </w:rPr>
        <w:t xml:space="preserve">(пп. 1.5 введен </w:t>
      </w:r>
      <w:hyperlink w:history="0" r:id="rId209" w:tooltip="Закон Калужской области от 20.09.2017 N 2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4.09.2017 N 477) {КонсультантПлюс}">
        <w:r>
          <w:rPr>
            <w:sz w:val="24"/>
            <w:color w:val="0000ff"/>
          </w:rPr>
          <w:t xml:space="preserve">Законом</w:t>
        </w:r>
      </w:hyperlink>
      <w:r>
        <w:rPr>
          <w:sz w:val="24"/>
        </w:rPr>
        <w:t xml:space="preserve"> Калужской области от 20.09.2017 N 231-ОЗ)</w:t>
      </w:r>
    </w:p>
    <w:bookmarkStart w:id="311" w:name="P311"/>
    <w:bookmarkEnd w:id="311"/>
    <w:p>
      <w:pPr>
        <w:pStyle w:val="0"/>
        <w:spacing w:before="240" w:line-rule="auto"/>
        <w:ind w:firstLine="540"/>
        <w:jc w:val="both"/>
      </w:pPr>
      <w:r>
        <w:rPr>
          <w:sz w:val="24"/>
        </w:rPr>
        <w:t xml:space="preserve">1.6. Освобождаются от налогообложения организации-налогоплательщики, указанные в настоящем подпункте, признаваемые участниками специальных инвестиционных контрактов в соответствии с </w:t>
      </w:r>
      <w:hyperlink w:history="0" r:id="rId21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пунктами 1</w:t>
        </w:r>
      </w:hyperlink>
      <w:r>
        <w:rPr>
          <w:sz w:val="24"/>
        </w:rPr>
        <w:t xml:space="preserve"> и </w:t>
      </w:r>
      <w:hyperlink w:history="0" r:id="rId21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2 статьи 25.16</w:t>
        </w:r>
      </w:hyperlink>
      <w:r>
        <w:rPr>
          <w:sz w:val="24"/>
        </w:rPr>
        <w:t xml:space="preserve"> Налогового кодекса Российской Федерации (далее - организации, признаваемые участниками федерального специального инвестиционного контракта), в отношении имущества, созданного и (или) приобретенного, а также реконструированного, модернизированного и (или) достроенного в результате реализации инвестиционного проекта, в течение первых трех лет его реализации.</w:t>
      </w:r>
    </w:p>
    <w:p>
      <w:pPr>
        <w:pStyle w:val="0"/>
        <w:jc w:val="both"/>
      </w:pPr>
      <w:r>
        <w:rPr>
          <w:sz w:val="24"/>
        </w:rPr>
        <w:t xml:space="preserve">(в ред. </w:t>
      </w:r>
      <w:hyperlink w:history="0" r:id="rId212" w:tooltip="Закон Калужской области от 25.09.2023 N 39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1.09.2023 N 845) {КонсультантПлюс}">
        <w:r>
          <w:rPr>
            <w:sz w:val="24"/>
            <w:color w:val="0000ff"/>
          </w:rPr>
          <w:t xml:space="preserve">Закона</w:t>
        </w:r>
      </w:hyperlink>
      <w:r>
        <w:rPr>
          <w:sz w:val="24"/>
        </w:rPr>
        <w:t xml:space="preserve"> Калужской области от 25.09.2023 N 399-ОЗ)</w:t>
      </w:r>
    </w:p>
    <w:p>
      <w:pPr>
        <w:pStyle w:val="0"/>
        <w:spacing w:before="240" w:line-rule="auto"/>
        <w:ind w:firstLine="540"/>
        <w:jc w:val="both"/>
      </w:pPr>
      <w:r>
        <w:rPr>
          <w:sz w:val="24"/>
        </w:rPr>
        <w:t xml:space="preserve">В отношении реконструированного, модернизированного и (или) достроенного имущества освобождение от налогообложения применяется в случае, если удельный вес стоимости реконструкции, модернизации, достройки в результате реализации инвестиционного проекта составил 50 процентов и более в остаточной стоимости объекта основных средств на 1-е число месяца, следующего за месяцем, в котором стоимость объекта основных средств была увеличена на стоимость реконструкции, модернизации и (или) достройки.</w:t>
      </w:r>
    </w:p>
    <w:p>
      <w:pPr>
        <w:pStyle w:val="0"/>
        <w:jc w:val="both"/>
      </w:pPr>
      <w:r>
        <w:rPr>
          <w:sz w:val="24"/>
        </w:rPr>
        <w:t xml:space="preserve">(абзац введен </w:t>
      </w:r>
      <w:hyperlink w:history="0" r:id="rId213" w:tooltip="Закон Калужской области от 25.09.2023 N 39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1.09.2023 N 845) {КонсультантПлюс}">
        <w:r>
          <w:rPr>
            <w:sz w:val="24"/>
            <w:color w:val="0000ff"/>
          </w:rPr>
          <w:t xml:space="preserve">Законом</w:t>
        </w:r>
      </w:hyperlink>
      <w:r>
        <w:rPr>
          <w:sz w:val="24"/>
        </w:rPr>
        <w:t xml:space="preserve"> Калужской области от 25.09.2023 N 399-ОЗ)</w:t>
      </w:r>
    </w:p>
    <w:p>
      <w:pPr>
        <w:pStyle w:val="0"/>
        <w:spacing w:before="240" w:line-rule="auto"/>
        <w:ind w:firstLine="540"/>
        <w:jc w:val="both"/>
      </w:pPr>
      <w:r>
        <w:rPr>
          <w:sz w:val="24"/>
        </w:rPr>
        <w:t xml:space="preserve">1.6.1. Право на применение налоговой льготы в соответствии с настоящим подпунктом возникает у организаций, признаваемых участниками федерального специального инвестиционного контракта, при осуществлении в течение первых трех лет начиная с даты начала срока реализации инвестиционного проекта капитальных вложений в следующих объемах и в течение следующего количества последовательных налоговых периодов: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3"/>
        <w:gridCol w:w="3061"/>
      </w:tblGrid>
      <w:tr>
        <w:tc>
          <w:tcPr>
            <w:tcW w:w="5613" w:type="dxa"/>
          </w:tcPr>
          <w:p>
            <w:pPr>
              <w:pStyle w:val="0"/>
              <w:jc w:val="center"/>
            </w:pPr>
            <w:r>
              <w:rPr>
                <w:sz w:val="24"/>
              </w:rPr>
              <w:t xml:space="preserve">Суммарный объем фактически осуществленных капитальных вложений в течение первых трех лет реализации инвестиционного проекта (млн рублей)</w:t>
            </w:r>
          </w:p>
        </w:tc>
        <w:tc>
          <w:tcPr>
            <w:tcW w:w="3061" w:type="dxa"/>
          </w:tcPr>
          <w:p>
            <w:pPr>
              <w:pStyle w:val="0"/>
              <w:jc w:val="center"/>
            </w:pPr>
            <w:r>
              <w:rPr>
                <w:sz w:val="24"/>
              </w:rPr>
              <w:t xml:space="preserve">Период освобождения от налогообложения (количество последовательных налоговых периодов)</w:t>
            </w:r>
          </w:p>
        </w:tc>
      </w:tr>
      <w:tr>
        <w:tc>
          <w:tcPr>
            <w:tcW w:w="5613" w:type="dxa"/>
          </w:tcPr>
          <w:p>
            <w:pPr>
              <w:pStyle w:val="0"/>
            </w:pPr>
            <w:r>
              <w:rPr>
                <w:sz w:val="24"/>
              </w:rPr>
              <w:t xml:space="preserve">От 100 до 300 включительно</w:t>
            </w:r>
          </w:p>
        </w:tc>
        <w:tc>
          <w:tcPr>
            <w:tcW w:w="3061" w:type="dxa"/>
          </w:tcPr>
          <w:p>
            <w:pPr>
              <w:pStyle w:val="0"/>
              <w:jc w:val="right"/>
            </w:pPr>
            <w:r>
              <w:rPr>
                <w:sz w:val="24"/>
              </w:rPr>
              <w:t xml:space="preserve">1</w:t>
            </w:r>
          </w:p>
        </w:tc>
      </w:tr>
      <w:tr>
        <w:tc>
          <w:tcPr>
            <w:tcW w:w="5613" w:type="dxa"/>
          </w:tcPr>
          <w:p>
            <w:pPr>
              <w:pStyle w:val="0"/>
            </w:pPr>
            <w:r>
              <w:rPr>
                <w:sz w:val="24"/>
              </w:rPr>
              <w:t xml:space="preserve">Свыше 300 до 500 включительно</w:t>
            </w:r>
          </w:p>
        </w:tc>
        <w:tc>
          <w:tcPr>
            <w:tcW w:w="3061" w:type="dxa"/>
          </w:tcPr>
          <w:p>
            <w:pPr>
              <w:pStyle w:val="0"/>
              <w:jc w:val="right"/>
            </w:pPr>
            <w:r>
              <w:rPr>
                <w:sz w:val="24"/>
              </w:rPr>
              <w:t xml:space="preserve">2</w:t>
            </w:r>
          </w:p>
        </w:tc>
      </w:tr>
      <w:tr>
        <w:tc>
          <w:tcPr>
            <w:tcW w:w="5613" w:type="dxa"/>
          </w:tcPr>
          <w:p>
            <w:pPr>
              <w:pStyle w:val="0"/>
            </w:pPr>
            <w:r>
              <w:rPr>
                <w:sz w:val="24"/>
              </w:rPr>
              <w:t xml:space="preserve">Свыше 500</w:t>
            </w:r>
          </w:p>
        </w:tc>
        <w:tc>
          <w:tcPr>
            <w:tcW w:w="3061" w:type="dxa"/>
          </w:tcPr>
          <w:p>
            <w:pPr>
              <w:pStyle w:val="0"/>
              <w:jc w:val="right"/>
            </w:pPr>
            <w:r>
              <w:rPr>
                <w:sz w:val="24"/>
              </w:rPr>
              <w:t xml:space="preserve">3</w:t>
            </w:r>
          </w:p>
        </w:tc>
      </w:tr>
    </w:tbl>
    <w:p>
      <w:pPr>
        <w:pStyle w:val="0"/>
        <w:jc w:val="both"/>
      </w:pPr>
      <w:r>
        <w:rPr>
          <w:sz w:val="24"/>
        </w:rPr>
      </w:r>
    </w:p>
    <w:p>
      <w:pPr>
        <w:pStyle w:val="0"/>
        <w:ind w:firstLine="540"/>
        <w:jc w:val="both"/>
      </w:pPr>
      <w:r>
        <w:rPr>
          <w:sz w:val="24"/>
        </w:rPr>
        <w:t xml:space="preserve">При достижении в течение первых трех лет реализации инвестиционного проекта суммарного объема капитальных вложений, позволяющего применять налоговую льготу в течение большего количества последовательных налоговых периодов, налоговая льгота предоставляется на количество налоговых периодов, уменьшенных на количество налоговых периодов, в течение которых налоговая льгота уже применялась.</w:t>
      </w:r>
    </w:p>
    <w:bookmarkStart w:id="327" w:name="P327"/>
    <w:bookmarkEnd w:id="327"/>
    <w:p>
      <w:pPr>
        <w:pStyle w:val="0"/>
        <w:spacing w:before="240" w:line-rule="auto"/>
        <w:ind w:firstLine="540"/>
        <w:jc w:val="both"/>
      </w:pPr>
      <w:r>
        <w:rPr>
          <w:sz w:val="24"/>
        </w:rPr>
        <w:t xml:space="preserve">1.6.2. Для организаций, признаваемых участниками федерального специального инвестиционного контракта, выручка от реализации произведенных товаров которых в соответствии с кодом вида экономической деятельности </w:t>
      </w:r>
      <w:hyperlink w:history="0" r:id="rId21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21</w:t>
        </w:r>
      </w:hyperlink>
      <w:r>
        <w:rPr>
          <w:sz w:val="24"/>
        </w:rPr>
        <w:t xml:space="preserve"> Общероссийского классификатора видов экономической деятельности ОК 029-2014 в общем объеме выручки от реализации произведенных товаров (работ, услуг) за налоговый (отчетный) период составляет не менее 70 процентов и общая сумма фактически осуществленных капитальных вложений которых в течение первых трех лет реализации инвестиционного проекта составляет свыше 500 млн рублей, период освобождения от налогообложения составляет 60 последовательных календарных месяцев.</w:t>
      </w:r>
    </w:p>
    <w:p>
      <w:pPr>
        <w:pStyle w:val="0"/>
        <w:spacing w:before="240" w:line-rule="auto"/>
        <w:ind w:firstLine="540"/>
        <w:jc w:val="both"/>
      </w:pPr>
      <w:r>
        <w:rPr>
          <w:sz w:val="24"/>
        </w:rPr>
        <w:t xml:space="preserve">1.6.3. Право на применение налоговой льготы в соответствии с настоящим подпунктом возникает у организаций, признаваемых участниками федерального специального инвестиционного контракта, осуществляющих виды экономической деятельности, которым в соответствии с </w:t>
      </w:r>
      <w:hyperlink w:history="0" r:id="rId215" w:tooltip="Закон Калужской области от 16.12.1998 N 31-ОЗ (ред. от 27.11.2024) &quot;О государственной поддержке субъектов инвестиционной деятельности в Калужской области&quot; (принят постановлением Законодательного Собрания Калужской области от 03.12.1998 N 537) {КонсультантПлюс}">
        <w:r>
          <w:rPr>
            <w:sz w:val="24"/>
            <w:color w:val="0000ff"/>
          </w:rPr>
          <w:t xml:space="preserve">Законом</w:t>
        </w:r>
      </w:hyperlink>
      <w:r>
        <w:rPr>
          <w:sz w:val="24"/>
        </w:rPr>
        <w:t xml:space="preserve"> Калужской области "О государственной поддержке субъектов инвестиционной деятельности в Калужской области" государственная поддержка оказывается в приоритетном порядке, и осуществивших в течение первых трех лет начиная с даты начала срока реализации инвестиционного проекта капитальные вложения в объеме, установленном в соответствии с </w:t>
      </w:r>
      <w:hyperlink w:history="0" r:id="rId216" w:tooltip="Закон Калужской области от 16.12.1998 N 31-ОЗ (ред. от 27.11.2024) &quot;О государственной поддержке субъектов инвестиционной деятельности в Калужской области&quot; (принят постановлением Законодательного Собрания Калужской области от 03.12.1998 N 537) {КонсультантПлюс}">
        <w:r>
          <w:rPr>
            <w:sz w:val="24"/>
            <w:color w:val="0000ff"/>
          </w:rPr>
          <w:t xml:space="preserve">Законом</w:t>
        </w:r>
      </w:hyperlink>
      <w:r>
        <w:rPr>
          <w:sz w:val="24"/>
        </w:rPr>
        <w:t xml:space="preserve"> Калужской области "О государственной поддержке субъектов инвестиционной деятельности в Калужской области".</w:t>
      </w:r>
    </w:p>
    <w:p>
      <w:pPr>
        <w:pStyle w:val="0"/>
        <w:spacing w:before="240" w:line-rule="auto"/>
        <w:ind w:firstLine="540"/>
        <w:jc w:val="both"/>
      </w:pPr>
      <w:r>
        <w:rPr>
          <w:sz w:val="24"/>
        </w:rPr>
        <w:t xml:space="preserve">Освобождение от налогообложения в соответствии с настоящим подпунктом применяется в течение семи последовательных налоговых периодов в следующем порядке:</w:t>
      </w:r>
    </w:p>
    <w:p>
      <w:pPr>
        <w:pStyle w:val="0"/>
        <w:spacing w:before="240" w:line-rule="auto"/>
        <w:ind w:firstLine="540"/>
        <w:jc w:val="both"/>
      </w:pPr>
      <w:r>
        <w:rPr>
          <w:sz w:val="24"/>
        </w:rPr>
        <w:t xml:space="preserve">- в течение первых трех налоговых периодов - в размере 100 процентов исчисленного к уплате налога в отношении имущества, созданного и (или) приобретенного в результате реализации инвестиционного проекта, в течение первых трех лет его реализации;</w:t>
      </w:r>
    </w:p>
    <w:p>
      <w:pPr>
        <w:pStyle w:val="0"/>
        <w:spacing w:before="240" w:line-rule="auto"/>
        <w:ind w:firstLine="540"/>
        <w:jc w:val="both"/>
      </w:pPr>
      <w:r>
        <w:rPr>
          <w:sz w:val="24"/>
        </w:rPr>
        <w:t xml:space="preserve">- в течение четвертого налогового периода - в размере 77 процентов исчисленного к уплате налога в отношении имущества, созданного и (или) приобретенного в результате реализации инвестиционного проекта, в течение первых трех лет его реализации;</w:t>
      </w:r>
    </w:p>
    <w:p>
      <w:pPr>
        <w:pStyle w:val="0"/>
        <w:spacing w:before="240" w:line-rule="auto"/>
        <w:ind w:firstLine="540"/>
        <w:jc w:val="both"/>
      </w:pPr>
      <w:r>
        <w:rPr>
          <w:sz w:val="24"/>
        </w:rPr>
        <w:t xml:space="preserve">- в течение пятого налогового периода - в размере 55 процентов исчисленного к уплате налога в отношении имущества, созданного и (или) приобретенного в результате реализации инвестиционного проекта, в течение первых трех лет его реализации;</w:t>
      </w:r>
    </w:p>
    <w:p>
      <w:pPr>
        <w:pStyle w:val="0"/>
        <w:spacing w:before="240" w:line-rule="auto"/>
        <w:ind w:firstLine="540"/>
        <w:jc w:val="both"/>
      </w:pPr>
      <w:r>
        <w:rPr>
          <w:sz w:val="24"/>
        </w:rPr>
        <w:t xml:space="preserve">- в течение шестого налогового периода - в размере 36 процентов исчисленного к уплате налога в отношении имущества, созданного и (или) приобретенного в результате реализации инвестиционного проекта, в течение первых трех лет его реализации;</w:t>
      </w:r>
    </w:p>
    <w:p>
      <w:pPr>
        <w:pStyle w:val="0"/>
        <w:spacing w:before="240" w:line-rule="auto"/>
        <w:ind w:firstLine="540"/>
        <w:jc w:val="both"/>
      </w:pPr>
      <w:r>
        <w:rPr>
          <w:sz w:val="24"/>
        </w:rPr>
        <w:t xml:space="preserve">- в течение седьмого налогового периода - в размере 18 процентов исчисленного к уплате налога в отношении имущества, созданного и (или) приобретенного в результате реализации инвестиционного проекта, в течение первых трех лет его реализации.</w:t>
      </w:r>
    </w:p>
    <w:p>
      <w:pPr>
        <w:pStyle w:val="0"/>
        <w:jc w:val="both"/>
      </w:pPr>
      <w:r>
        <w:rPr>
          <w:sz w:val="24"/>
        </w:rPr>
        <w:t xml:space="preserve">(пп. 1.6 введен </w:t>
      </w:r>
      <w:hyperlink w:history="0" r:id="rId217"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Законом</w:t>
        </w:r>
      </w:hyperlink>
      <w:r>
        <w:rPr>
          <w:sz w:val="24"/>
        </w:rPr>
        <w:t xml:space="preserve"> Калужской области от 27.09.2022 N 263-ОЗ)</w:t>
      </w:r>
    </w:p>
    <w:p>
      <w:pPr>
        <w:pStyle w:val="0"/>
        <w:spacing w:before="240" w:line-rule="auto"/>
        <w:ind w:firstLine="540"/>
        <w:jc w:val="both"/>
      </w:pPr>
      <w:r>
        <w:rPr>
          <w:sz w:val="24"/>
        </w:rPr>
        <w:t xml:space="preserve">2. Организации, являющиеся в соответствии с законодательством дочерними или основными по отношению к инвестору, реализующему (реализовавшему) инвестиционные проекты, включенные в региональный перечень инвестиционных проектов, либо по отношению к организации, являющейся стороной регионального специального инвестиционного контракта, организации, признаваемой участником федерального специального инвестиционного контракта, или участнику регионального инвестиционного проекта, а также организации, являющиеся дочерними по отношению к организации, являющейся основной к такому инвестору (организации), - в отношении имущества, созданного и (или) приобретенного инвестором (организацией) в результате реализации инвестиционного проекта в течение первых трех лет его реализации, которое было приобретено (либо получено в качестве вклада в уставный капитал) у данного инвестора (организации).</w:t>
      </w:r>
    </w:p>
    <w:p>
      <w:pPr>
        <w:pStyle w:val="0"/>
        <w:jc w:val="both"/>
      </w:pPr>
      <w:r>
        <w:rPr>
          <w:sz w:val="24"/>
        </w:rPr>
        <w:t xml:space="preserve">(в ред. Законов Калужской области от 23.06.2017 </w:t>
      </w:r>
      <w:hyperlink w:history="0" r:id="rId218"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N 229-ОЗ</w:t>
        </w:r>
      </w:hyperlink>
      <w:r>
        <w:rPr>
          <w:sz w:val="24"/>
        </w:rPr>
        <w:t xml:space="preserve">, от 27.11.2019 </w:t>
      </w:r>
      <w:hyperlink w:history="0" r:id="rId219"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 от 31.05.2023 </w:t>
      </w:r>
      <w:hyperlink w:history="0" r:id="rId220"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N 375-ОЗ</w:t>
        </w:r>
      </w:hyperlink>
      <w:r>
        <w:rPr>
          <w:sz w:val="24"/>
        </w:rPr>
        <w:t xml:space="preserve">)</w:t>
      </w:r>
    </w:p>
    <w:p>
      <w:pPr>
        <w:pStyle w:val="0"/>
        <w:spacing w:before="240" w:line-rule="auto"/>
        <w:ind w:firstLine="540"/>
        <w:jc w:val="both"/>
      </w:pPr>
      <w:r>
        <w:rPr>
          <w:sz w:val="24"/>
        </w:rPr>
        <w:t xml:space="preserve">Освобождение от налогообложения в соответствии с настоящим пунктом применяется в соответствии с положениями </w:t>
      </w:r>
      <w:hyperlink w:history="0" w:anchor="P254" w:tooltip="1. Освобождаются от налогообложения инвесторы, указанные в подпунктах 1.1, 1.2, 1.3 и 1.5 настоящего пункта, реализующие (реализовавшие) инвестиционные проекты, включенные в региональный перечень инвестиционных проектов Калужской области (далее - инвесторы, включенные в региональный перечень инвестиционных проектов), а также иные организации-налогоплательщики, указанные в подпунктах 1.1, 1.2, 1.3 и 1.6 настоящего пункта, в отношении имущества, созданного и (или) приобретенного, а также реконструированног...">
        <w:r>
          <w:rPr>
            <w:sz w:val="24"/>
            <w:color w:val="0000ff"/>
          </w:rPr>
          <w:t xml:space="preserve">пункта 1</w:t>
        </w:r>
      </w:hyperlink>
      <w:r>
        <w:rPr>
          <w:sz w:val="24"/>
        </w:rPr>
        <w:t xml:space="preserve"> настоящей статьи.</w:t>
      </w:r>
    </w:p>
    <w:p>
      <w:pPr>
        <w:pStyle w:val="0"/>
        <w:jc w:val="both"/>
      </w:pPr>
      <w:r>
        <w:rPr>
          <w:sz w:val="24"/>
        </w:rPr>
        <w:t xml:space="preserve">(в ред. </w:t>
      </w:r>
      <w:hyperlink w:history="0" r:id="rId221"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Закона</w:t>
        </w:r>
      </w:hyperlink>
      <w:r>
        <w:rPr>
          <w:sz w:val="24"/>
        </w:rPr>
        <w:t xml:space="preserve"> Калужской области от 27.11.2019 N 521-ОЗ)</w:t>
      </w:r>
    </w:p>
    <w:p>
      <w:pPr>
        <w:pStyle w:val="0"/>
        <w:spacing w:before="240" w:line-rule="auto"/>
        <w:ind w:firstLine="540"/>
        <w:jc w:val="both"/>
      </w:pPr>
      <w:r>
        <w:rPr>
          <w:sz w:val="24"/>
        </w:rPr>
        <w:t xml:space="preserve">В целях применения периода освобождения от налогообложения общая сумма фактически осуществленных капитальных вложений в течение первых трех лет реализации инвестиционного проекта определяется по данным инвестора (организации). При этом общая сумма капитальных вложений не уменьшается на стоимость имущества, приобретенного (либо полученного в качестве вклада в уставный капитал) у инвестора (организации) организацией, являющейся в соответствии с законодательством дочерней или основной по отношению к такому инвестору (организации), а также организацией, являющейся дочерней по отношению к организации, являющейся основной к такому инвестору (организации).</w:t>
      </w:r>
    </w:p>
    <w:p>
      <w:pPr>
        <w:pStyle w:val="0"/>
        <w:jc w:val="both"/>
      </w:pPr>
      <w:r>
        <w:rPr>
          <w:sz w:val="24"/>
        </w:rPr>
        <w:t xml:space="preserve">(в ред. </w:t>
      </w:r>
      <w:hyperlink w:history="0" r:id="rId222"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Закона</w:t>
        </w:r>
      </w:hyperlink>
      <w:r>
        <w:rPr>
          <w:sz w:val="24"/>
        </w:rPr>
        <w:t xml:space="preserve"> Калужской области от 23.06.2017 N 229-ОЗ)</w:t>
      </w:r>
    </w:p>
    <w:p>
      <w:pPr>
        <w:pStyle w:val="0"/>
        <w:spacing w:before="240" w:line-rule="auto"/>
        <w:ind w:firstLine="540"/>
        <w:jc w:val="both"/>
      </w:pPr>
      <w:r>
        <w:rPr>
          <w:sz w:val="24"/>
        </w:rPr>
        <w:t xml:space="preserve">В качестве документов, подтверждающих дату начала срока реализации инвестиционного проекта, создание или приобретение имущества в течение первых трех лет реализации инвестиционного проекта, осуществление прочих затрат в форме капитальных вложений, принимаются соответствующие документы инвестора (организации).</w:t>
      </w:r>
    </w:p>
    <w:p>
      <w:pPr>
        <w:pStyle w:val="0"/>
        <w:jc w:val="both"/>
      </w:pPr>
      <w:r>
        <w:rPr>
          <w:sz w:val="24"/>
        </w:rPr>
        <w:t xml:space="preserve">(в ред. </w:t>
      </w:r>
      <w:hyperlink w:history="0" r:id="rId223"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Закона</w:t>
        </w:r>
      </w:hyperlink>
      <w:r>
        <w:rPr>
          <w:sz w:val="24"/>
        </w:rPr>
        <w:t xml:space="preserve"> Калужской области от 23.06.2017 N 229-ОЗ)</w:t>
      </w:r>
    </w:p>
    <w:p>
      <w:pPr>
        <w:pStyle w:val="0"/>
        <w:spacing w:before="240" w:line-rule="auto"/>
        <w:ind w:firstLine="540"/>
        <w:jc w:val="both"/>
      </w:pPr>
      <w:r>
        <w:rPr>
          <w:sz w:val="24"/>
        </w:rPr>
        <w:t xml:space="preserve">Дополнительно к документам, предусмотренным настоящей статьей, право на применение налоговой льготы в соответствии с настоящим пунктом подтверждается также нотариально заверенными копиями соответствующих уставных документов. Данные документы представляются при заявлении налогоплательщиком налоговой льготы по налогу.</w:t>
      </w:r>
    </w:p>
    <w:p>
      <w:pPr>
        <w:pStyle w:val="0"/>
        <w:jc w:val="both"/>
      </w:pPr>
      <w:r>
        <w:rPr>
          <w:sz w:val="24"/>
        </w:rPr>
        <w:t xml:space="preserve">(в ред. </w:t>
      </w:r>
      <w:hyperlink w:history="0" r:id="rId224"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Закона</w:t>
        </w:r>
      </w:hyperlink>
      <w:r>
        <w:rPr>
          <w:sz w:val="24"/>
        </w:rPr>
        <w:t xml:space="preserve"> Калужской области от 23.06.2017 N 229-ОЗ)</w:t>
      </w:r>
    </w:p>
    <w:p>
      <w:pPr>
        <w:pStyle w:val="0"/>
        <w:spacing w:before="240" w:line-rule="auto"/>
        <w:ind w:firstLine="540"/>
        <w:jc w:val="both"/>
      </w:pPr>
      <w:r>
        <w:rPr>
          <w:sz w:val="24"/>
        </w:rPr>
        <w:t xml:space="preserve">При применении освобождения от налогообложения в соответствии с настоящим пунктом учитывается срок ранее использованного освобождения от налогообложения в отношении льготируемого имущества инвестора (организации).</w:t>
      </w:r>
    </w:p>
    <w:p>
      <w:pPr>
        <w:pStyle w:val="0"/>
        <w:jc w:val="both"/>
      </w:pPr>
      <w:r>
        <w:rPr>
          <w:sz w:val="24"/>
        </w:rPr>
        <w:t xml:space="preserve">(в ред. Законов Калужской области от 27.11.2015 </w:t>
      </w:r>
      <w:hyperlink w:history="0" r:id="rId225" w:tooltip="Закон Калужской области от 27.11.2015 N 2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9.11.2015 N 68) {КонсультантПлюс}">
        <w:r>
          <w:rPr>
            <w:sz w:val="24"/>
            <w:color w:val="0000ff"/>
          </w:rPr>
          <w:t xml:space="preserve">N 21-ОЗ</w:t>
        </w:r>
      </w:hyperlink>
      <w:r>
        <w:rPr>
          <w:sz w:val="24"/>
        </w:rPr>
        <w:t xml:space="preserve">, от 23.06.2017 </w:t>
      </w:r>
      <w:hyperlink w:history="0" r:id="rId226"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N 229-ОЗ</w:t>
        </w:r>
      </w:hyperlink>
      <w:r>
        <w:rPr>
          <w:sz w:val="24"/>
        </w:rPr>
        <w:t xml:space="preserve">)</w:t>
      </w:r>
    </w:p>
    <w:p>
      <w:pPr>
        <w:pStyle w:val="0"/>
        <w:spacing w:before="240" w:line-rule="auto"/>
        <w:ind w:firstLine="540"/>
        <w:jc w:val="both"/>
      </w:pPr>
      <w:r>
        <w:rPr>
          <w:sz w:val="24"/>
        </w:rPr>
        <w:t xml:space="preserve">3. Исключение инвестора из регионального перечня инвестиционных проектов, расторжение регионального специального инвестиционного контракта, утрата статуса участника федерального специального инвестиционного контракта или участника регионального инвестиционного проекта является основанием для прекращения применения налоговой льготы, предусмотренной настоящей статьей.</w:t>
      </w:r>
    </w:p>
    <w:p>
      <w:pPr>
        <w:pStyle w:val="0"/>
        <w:jc w:val="both"/>
      </w:pPr>
      <w:r>
        <w:rPr>
          <w:sz w:val="24"/>
        </w:rPr>
        <w:t xml:space="preserve">(в ред. Законов Калужской области от 23.06.2017 </w:t>
      </w:r>
      <w:hyperlink w:history="0" r:id="rId227"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N 229-ОЗ</w:t>
        </w:r>
      </w:hyperlink>
      <w:r>
        <w:rPr>
          <w:sz w:val="24"/>
        </w:rPr>
        <w:t xml:space="preserve">, от 27.11.2019 </w:t>
      </w:r>
      <w:hyperlink w:history="0" r:id="rId228"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 от 31.05.2023 </w:t>
      </w:r>
      <w:hyperlink w:history="0" r:id="rId229"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N 375-ОЗ</w:t>
        </w:r>
      </w:hyperlink>
      <w:r>
        <w:rPr>
          <w:sz w:val="24"/>
        </w:rPr>
        <w:t xml:space="preserve">)</w:t>
      </w:r>
    </w:p>
    <w:p>
      <w:pPr>
        <w:pStyle w:val="0"/>
        <w:spacing w:before="240" w:line-rule="auto"/>
        <w:ind w:firstLine="540"/>
        <w:jc w:val="both"/>
      </w:pPr>
      <w:r>
        <w:rPr>
          <w:sz w:val="24"/>
        </w:rPr>
        <w:t xml:space="preserve">4. Датой начала срока реализации инвестиционного проекта, за исключением инвесторов, а также организаций, являющихся стороной регионального специального инвестиционного контракта, организаций, признаваемых участниками федерального специального инвестиционного контракта, и участников региональных инвестиционных проектов, указанных в </w:t>
      </w:r>
      <w:hyperlink w:history="0" w:anchor="P271" w:tooltip="1.2. Для инвесторов, включенных в региональный перечень инвестиционных проектов, а также организаций, являющихся стороной регионального специального инвестиционного контракта, и участников региональных инвестиционных проектов, выручка от реализации произведенных товаров которых в соответствии с кодом вида экономической деятельности 24.4 Общероссийского классификатора видов экономической деятельности ОК 029-2001 или 21 Общероссийского классификатора видов экономической деятельности ОК 029-2014 в общем объ...">
        <w:r>
          <w:rPr>
            <w:sz w:val="24"/>
            <w:color w:val="0000ff"/>
          </w:rPr>
          <w:t xml:space="preserve">подпунктах 1.2</w:t>
        </w:r>
      </w:hyperlink>
      <w:r>
        <w:rPr>
          <w:sz w:val="24"/>
        </w:rPr>
        <w:t xml:space="preserve"> и </w:t>
      </w:r>
      <w:hyperlink w:history="0" w:anchor="P327" w:tooltip="1.6.2. Для организаций, признаваемых участниками федерального специального инвестиционного контракта, выручка от реализации произведенных товаров которых в соответствии с кодом вида экономической деятельности 21 Общероссийского классификатора видов экономической деятельности ОК 029-2014 в общем объеме выручки от реализации произведенных товаров (работ, услуг) за налоговый (отчетный) период составляет не менее 70 процентов и общая сумма фактически осуществленных капитальных вложений которых в течение перв...">
        <w:r>
          <w:rPr>
            <w:sz w:val="24"/>
            <w:color w:val="0000ff"/>
          </w:rPr>
          <w:t xml:space="preserve">1.6.2</w:t>
        </w:r>
      </w:hyperlink>
      <w:r>
        <w:rPr>
          <w:sz w:val="24"/>
        </w:rPr>
        <w:t xml:space="preserve"> настоящей статьи, признается дата принятия решения о включении инвестора в региональный перечень инвестиционных проектов. Для инвесторов, подписавших соглашение с Правительством Калужской области о сотрудничестве (инвестиционное соглашение) до вступления в силу </w:t>
      </w:r>
      <w:hyperlink w:history="0" r:id="rId230" w:tooltip="Закон Калужской области от 25.10.2012 N 33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8.10.2012 N 642) {КонсультантПлюс}">
        <w:r>
          <w:rPr>
            <w:sz w:val="24"/>
            <w:color w:val="0000ff"/>
          </w:rPr>
          <w:t xml:space="preserve">Закона</w:t>
        </w:r>
      </w:hyperlink>
      <w:r>
        <w:rPr>
          <w:sz w:val="24"/>
        </w:rPr>
        <w:t xml:space="preserve"> Калужской области от 25.10.2012 N 332-ОЗ "О внесении изменений в Закон Калужской области "О налоге на имущество организаций", датой начала срока реализации инвестиционного проекта признается дата подписания такого соглашения, если иная дата не установлена соглашением о сотрудничестве (инвестиционным соглашением) с Правительством Калужской области.</w:t>
      </w:r>
    </w:p>
    <w:p>
      <w:pPr>
        <w:pStyle w:val="0"/>
        <w:jc w:val="both"/>
      </w:pPr>
      <w:r>
        <w:rPr>
          <w:sz w:val="24"/>
        </w:rPr>
        <w:t xml:space="preserve">(в ред. Законов Калужской области от 28.05.2018 </w:t>
      </w:r>
      <w:hyperlink w:history="0" r:id="rId231" w:tooltip="Закон Калужской области от 28.05.2018 N 33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7.05.2018 N 654) {КонсультантПлюс}">
        <w:r>
          <w:rPr>
            <w:sz w:val="24"/>
            <w:color w:val="0000ff"/>
          </w:rPr>
          <w:t xml:space="preserve">N 332-ОЗ</w:t>
        </w:r>
      </w:hyperlink>
      <w:r>
        <w:rPr>
          <w:sz w:val="24"/>
        </w:rPr>
        <w:t xml:space="preserve">, от 27.11.2019 </w:t>
      </w:r>
      <w:hyperlink w:history="0" r:id="rId232"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 от 27.09.2022 </w:t>
      </w:r>
      <w:hyperlink w:history="0" r:id="rId233"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N 263-ОЗ</w:t>
        </w:r>
      </w:hyperlink>
      <w:r>
        <w:rPr>
          <w:sz w:val="24"/>
        </w:rPr>
        <w:t xml:space="preserve">, от 31.05.2023 </w:t>
      </w:r>
      <w:hyperlink w:history="0" r:id="rId234"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N 375-ОЗ</w:t>
        </w:r>
      </w:hyperlink>
      <w:r>
        <w:rPr>
          <w:sz w:val="24"/>
        </w:rPr>
        <w:t xml:space="preserve">)</w:t>
      </w:r>
    </w:p>
    <w:p>
      <w:pPr>
        <w:pStyle w:val="0"/>
        <w:spacing w:before="240" w:line-rule="auto"/>
        <w:ind w:firstLine="540"/>
        <w:jc w:val="both"/>
      </w:pPr>
      <w:r>
        <w:rPr>
          <w:sz w:val="24"/>
        </w:rPr>
        <w:t xml:space="preserve">Для инвесторов (организаций), указанных в </w:t>
      </w:r>
      <w:hyperlink w:history="0" w:anchor="P271" w:tooltip="1.2. Для инвесторов, включенных в региональный перечень инвестиционных проектов, а также организаций, являющихся стороной регионального специального инвестиционного контракта, и участников региональных инвестиционных проектов, выручка от реализации произведенных товаров которых в соответствии с кодом вида экономической деятельности 24.4 Общероссийского классификатора видов экономической деятельности ОК 029-2001 или 21 Общероссийского классификатора видов экономической деятельности ОК 029-2014 в общем объ...">
        <w:r>
          <w:rPr>
            <w:sz w:val="24"/>
            <w:color w:val="0000ff"/>
          </w:rPr>
          <w:t xml:space="preserve">подпунктах 1.2</w:t>
        </w:r>
      </w:hyperlink>
      <w:r>
        <w:rPr>
          <w:sz w:val="24"/>
        </w:rPr>
        <w:t xml:space="preserve"> и </w:t>
      </w:r>
      <w:hyperlink w:history="0" w:anchor="P327" w:tooltip="1.6.2. Для организаций, признаваемых участниками федерального специального инвестиционного контракта, выручка от реализации произведенных товаров которых в соответствии с кодом вида экономической деятельности 21 Общероссийского классификатора видов экономической деятельности ОК 029-2014 в общем объеме выручки от реализации произведенных товаров (работ, услуг) за налоговый (отчетный) период составляет не менее 70 процентов и общая сумма фактически осуществленных капитальных вложений которых в течение перв...">
        <w:r>
          <w:rPr>
            <w:sz w:val="24"/>
            <w:color w:val="0000ff"/>
          </w:rPr>
          <w:t xml:space="preserve">1.6.2</w:t>
        </w:r>
      </w:hyperlink>
      <w:r>
        <w:rPr>
          <w:sz w:val="24"/>
        </w:rPr>
        <w:t xml:space="preserve"> настоящей статьи, датой начала срока реализации инвестиционного проекта признается дата, предшествующая двухлетнему периоду до даты получения лицензии на право осуществления лицензируемого вида деятельности.</w:t>
      </w:r>
    </w:p>
    <w:p>
      <w:pPr>
        <w:pStyle w:val="0"/>
        <w:jc w:val="both"/>
      </w:pPr>
      <w:r>
        <w:rPr>
          <w:sz w:val="24"/>
        </w:rPr>
        <w:t xml:space="preserve">(в ред. Законов Калужской области от 23.06.2017 </w:t>
      </w:r>
      <w:hyperlink w:history="0" r:id="rId235"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N 229-ОЗ</w:t>
        </w:r>
      </w:hyperlink>
      <w:r>
        <w:rPr>
          <w:sz w:val="24"/>
        </w:rPr>
        <w:t xml:space="preserve">, от 27.09.2022 </w:t>
      </w:r>
      <w:hyperlink w:history="0" r:id="rId236"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N 263-ОЗ</w:t>
        </w:r>
      </w:hyperlink>
      <w:r>
        <w:rPr>
          <w:sz w:val="24"/>
        </w:rPr>
        <w:t xml:space="preserve">)</w:t>
      </w:r>
    </w:p>
    <w:p>
      <w:pPr>
        <w:pStyle w:val="0"/>
        <w:spacing w:before="240" w:line-rule="auto"/>
        <w:ind w:firstLine="540"/>
        <w:jc w:val="both"/>
      </w:pPr>
      <w:r>
        <w:rPr>
          <w:sz w:val="24"/>
        </w:rPr>
        <w:t xml:space="preserve">Для организаций, указанных в </w:t>
      </w:r>
      <w:hyperlink w:history="0" w:anchor="P256" w:tooltip="1.1. Право на применение налоговой льготы в соответствии с настоящим подпунктом возникает у инвесторов, включенных в региональный перечень инвестиционных проектов, а также организаций-налогоплательщиков, являющихся стороной специального инвестиционного контракта, заключенного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 (далее - организации, являющиеся стороной регионального специ...">
        <w:r>
          <w:rPr>
            <w:sz w:val="24"/>
            <w:color w:val="0000ff"/>
          </w:rPr>
          <w:t xml:space="preserve">подпунктах 1.1</w:t>
        </w:r>
      </w:hyperlink>
      <w:r>
        <w:rPr>
          <w:sz w:val="24"/>
        </w:rPr>
        <w:t xml:space="preserve"> и </w:t>
      </w:r>
      <w:hyperlink w:history="0" w:anchor="P275" w:tooltip="1.3. Право на применение налоговой льготы в соответствии с настоящим подпунктом возникает:">
        <w:r>
          <w:rPr>
            <w:sz w:val="24"/>
            <w:color w:val="0000ff"/>
          </w:rPr>
          <w:t xml:space="preserve">1.3</w:t>
        </w:r>
      </w:hyperlink>
      <w:r>
        <w:rPr>
          <w:sz w:val="24"/>
        </w:rPr>
        <w:t xml:space="preserve"> настоящей статьи, являющихся стороной регионального специального инвестиционного контракта, датой начала срока реализации инвестиционного проекта признается дата заключения специального инвестиционного контракта, если иная дата не установлена специальным инвестиционным контрактом.</w:t>
      </w:r>
    </w:p>
    <w:p>
      <w:pPr>
        <w:pStyle w:val="0"/>
        <w:jc w:val="both"/>
      </w:pPr>
      <w:r>
        <w:rPr>
          <w:sz w:val="24"/>
        </w:rPr>
        <w:t xml:space="preserve">(абзац введен </w:t>
      </w:r>
      <w:hyperlink w:history="0" r:id="rId237"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Законом</w:t>
        </w:r>
      </w:hyperlink>
      <w:r>
        <w:rPr>
          <w:sz w:val="24"/>
        </w:rPr>
        <w:t xml:space="preserve"> Калужской области от 23.06.2017 N 229-ОЗ; в ред. Законов Калужской области от 21.02.2018 </w:t>
      </w:r>
      <w:hyperlink w:history="0" r:id="rId238" w:tooltip="Закон Калужской области от 21.02.2018 N 300-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2.2018 N 596) {КонсультантПлюс}">
        <w:r>
          <w:rPr>
            <w:sz w:val="24"/>
            <w:color w:val="0000ff"/>
          </w:rPr>
          <w:t xml:space="preserve">N 300-ОЗ</w:t>
        </w:r>
      </w:hyperlink>
      <w:r>
        <w:rPr>
          <w:sz w:val="24"/>
        </w:rPr>
        <w:t xml:space="preserve">, от 27.11.2019 </w:t>
      </w:r>
      <w:hyperlink w:history="0" r:id="rId239"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w:t>
      </w:r>
    </w:p>
    <w:p>
      <w:pPr>
        <w:pStyle w:val="0"/>
        <w:spacing w:before="240" w:line-rule="auto"/>
        <w:ind w:firstLine="540"/>
        <w:jc w:val="both"/>
      </w:pPr>
      <w:r>
        <w:rPr>
          <w:sz w:val="24"/>
        </w:rPr>
        <w:t xml:space="preserve">Для организаций, указанных в </w:t>
      </w:r>
      <w:hyperlink w:history="0" w:anchor="P311" w:tooltip="1.6. Освобождаются от налогообложения организации-налогоплательщики, указанные в настоящем подпункте, признаваемые участниками специальных инвестиционных контрактов в соответствии с пунктами 1 и 2 статьи 25.16 Налогового кодекса Российской Федерации (далее - организации, признаваемые участниками федерального специального инвестиционного контракта), в отношении имущества, созданного и (или) приобретенного, а также реконструированного, модернизированного и (или) достроенного в результате реализации инвести...">
        <w:r>
          <w:rPr>
            <w:sz w:val="24"/>
            <w:color w:val="0000ff"/>
          </w:rPr>
          <w:t xml:space="preserve">подпункте 1.6</w:t>
        </w:r>
      </w:hyperlink>
      <w:r>
        <w:rPr>
          <w:sz w:val="24"/>
        </w:rPr>
        <w:t xml:space="preserve"> настоящей статьи, признаваемых участниками федерального специального инвестиционного контракта, датой начала срока реализации инвестиционного проекта признается дата получения статуса участника федерального специального инвестиционного контракта в соответствии с </w:t>
      </w:r>
      <w:hyperlink w:history="0" r:id="rId24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пунктами 1</w:t>
        </w:r>
      </w:hyperlink>
      <w:r>
        <w:rPr>
          <w:sz w:val="24"/>
        </w:rPr>
        <w:t xml:space="preserve"> и </w:t>
      </w:r>
      <w:hyperlink w:history="0" r:id="rId24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2 статьи 25.16</w:t>
        </w:r>
      </w:hyperlink>
      <w:r>
        <w:rPr>
          <w:sz w:val="24"/>
        </w:rPr>
        <w:t xml:space="preserve"> Налогового кодекса Российской Федерации либо дата, с которой федеральный специальный инвестиционный контракт распространяет свое действие на правоотношения, возникшие до даты его заключения.</w:t>
      </w:r>
    </w:p>
    <w:p>
      <w:pPr>
        <w:pStyle w:val="0"/>
        <w:jc w:val="both"/>
      </w:pPr>
      <w:r>
        <w:rPr>
          <w:sz w:val="24"/>
        </w:rPr>
        <w:t xml:space="preserve">(абзац введен </w:t>
      </w:r>
      <w:hyperlink w:history="0" r:id="rId242"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Законом</w:t>
        </w:r>
      </w:hyperlink>
      <w:r>
        <w:rPr>
          <w:sz w:val="24"/>
        </w:rPr>
        <w:t xml:space="preserve"> Калужской области от 27.11.2019 N 521-ОЗ; в ред. Законов Калужской области от 27.09.2022 </w:t>
      </w:r>
      <w:hyperlink w:history="0" r:id="rId243"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N 263-ОЗ</w:t>
        </w:r>
      </w:hyperlink>
      <w:r>
        <w:rPr>
          <w:sz w:val="24"/>
        </w:rPr>
        <w:t xml:space="preserve">, от 31.05.2023 </w:t>
      </w:r>
      <w:hyperlink w:history="0" r:id="rId244"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N 375-ОЗ</w:t>
        </w:r>
      </w:hyperlink>
      <w:r>
        <w:rPr>
          <w:sz w:val="24"/>
        </w:rPr>
        <w:t xml:space="preserve">)</w:t>
      </w:r>
    </w:p>
    <w:p>
      <w:pPr>
        <w:pStyle w:val="0"/>
        <w:spacing w:before="240" w:line-rule="auto"/>
        <w:ind w:firstLine="540"/>
        <w:jc w:val="both"/>
      </w:pPr>
      <w:r>
        <w:rPr>
          <w:sz w:val="24"/>
        </w:rPr>
        <w:t xml:space="preserve">Для организаций, указанных в </w:t>
      </w:r>
      <w:hyperlink w:history="0" w:anchor="P256" w:tooltip="1.1. Право на применение налоговой льготы в соответствии с настоящим подпунктом возникает у инвесторов, включенных в региональный перечень инвестиционных проектов, а также организаций-налогоплательщиков, являющихся стороной специального инвестиционного контракта, заключенного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 (далее - организации, являющиеся стороной регионального специ...">
        <w:r>
          <w:rPr>
            <w:sz w:val="24"/>
            <w:color w:val="0000ff"/>
          </w:rPr>
          <w:t xml:space="preserve">подпунктах 1.1</w:t>
        </w:r>
      </w:hyperlink>
      <w:r>
        <w:rPr>
          <w:sz w:val="24"/>
        </w:rPr>
        <w:t xml:space="preserve"> и </w:t>
      </w:r>
      <w:hyperlink w:history="0" w:anchor="P275" w:tooltip="1.3. Право на применение налоговой льготы в соответствии с настоящим подпунктом возникает:">
        <w:r>
          <w:rPr>
            <w:sz w:val="24"/>
            <w:color w:val="0000ff"/>
          </w:rPr>
          <w:t xml:space="preserve">1.3</w:t>
        </w:r>
      </w:hyperlink>
      <w:r>
        <w:rPr>
          <w:sz w:val="24"/>
        </w:rPr>
        <w:t xml:space="preserve"> настоящей статьи, являющихся участниками региональных инвестиционных проектов, датой начала срока реализации инвестиционного проекта признается дата получения статуса участника регионального инвестиционного проекта в соответствии с </w:t>
      </w:r>
      <w:hyperlink w:history="0" r:id="rId24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подпунктом 1 пункта 3 статьи 25.9</w:t>
        </w:r>
      </w:hyperlink>
      <w:r>
        <w:rPr>
          <w:sz w:val="24"/>
        </w:rPr>
        <w:t xml:space="preserve"> Налогового кодекса Российской Федерации.</w:t>
      </w:r>
    </w:p>
    <w:p>
      <w:pPr>
        <w:pStyle w:val="0"/>
        <w:jc w:val="both"/>
      </w:pPr>
      <w:r>
        <w:rPr>
          <w:sz w:val="24"/>
        </w:rPr>
        <w:t xml:space="preserve">(в ред. </w:t>
      </w:r>
      <w:hyperlink w:history="0" r:id="rId246"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Закона</w:t>
        </w:r>
      </w:hyperlink>
      <w:r>
        <w:rPr>
          <w:sz w:val="24"/>
        </w:rPr>
        <w:t xml:space="preserve"> Калужской области от 27.11.2019 N 521-ОЗ)</w:t>
      </w:r>
    </w:p>
    <w:p>
      <w:pPr>
        <w:pStyle w:val="0"/>
        <w:jc w:val="both"/>
      </w:pPr>
      <w:r>
        <w:rPr>
          <w:sz w:val="24"/>
        </w:rPr>
        <w:t xml:space="preserve">(п. 4 в ред. </w:t>
      </w:r>
      <w:hyperlink w:history="0" r:id="rId247" w:tooltip="Закон Калужской области от 26.06.2015 N 74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8.06.2015 N 1438) {КонсультантПлюс}">
        <w:r>
          <w:rPr>
            <w:sz w:val="24"/>
            <w:color w:val="0000ff"/>
          </w:rPr>
          <w:t xml:space="preserve">Закона</w:t>
        </w:r>
      </w:hyperlink>
      <w:r>
        <w:rPr>
          <w:sz w:val="24"/>
        </w:rPr>
        <w:t xml:space="preserve"> Калужской области от 26.06.2015 N 743-ОЗ)</w:t>
      </w:r>
    </w:p>
    <w:p>
      <w:pPr>
        <w:pStyle w:val="0"/>
        <w:spacing w:before="240" w:line-rule="auto"/>
        <w:ind w:firstLine="540"/>
        <w:jc w:val="both"/>
      </w:pPr>
      <w:r>
        <w:rPr>
          <w:sz w:val="24"/>
        </w:rPr>
        <w:t xml:space="preserve">5. При правопреемственности в случае реорганизации юридического лица новый инвестор включается в региональный перечень инвестиционных проектов. При этом датой начала срока реализации инвестиционного проекта признается дата начала срока реализации инвестиционного проекта юридическим лицом, которое было реорганизовано.</w:t>
      </w:r>
    </w:p>
    <w:p>
      <w:pPr>
        <w:pStyle w:val="0"/>
        <w:jc w:val="both"/>
      </w:pPr>
      <w:r>
        <w:rPr>
          <w:sz w:val="24"/>
        </w:rPr>
        <w:t xml:space="preserve">(в ред. </w:t>
      </w:r>
      <w:hyperlink w:history="0" r:id="rId248"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Закона</w:t>
        </w:r>
      </w:hyperlink>
      <w:r>
        <w:rPr>
          <w:sz w:val="24"/>
        </w:rPr>
        <w:t xml:space="preserve"> Калужской области от 31.05.2023 N 375-ОЗ)</w:t>
      </w:r>
    </w:p>
    <w:p>
      <w:pPr>
        <w:pStyle w:val="0"/>
        <w:spacing w:before="240" w:line-rule="auto"/>
        <w:ind w:firstLine="540"/>
        <w:jc w:val="both"/>
      </w:pPr>
      <w:r>
        <w:rPr>
          <w:sz w:val="24"/>
        </w:rPr>
        <w:t xml:space="preserve">6. Инвесторы, организации, являющиеся стороной регионального специального инвестиционного контракта, организации, признаваемые участниками федерального специального инвестиционного контракта, и участники региональных инвестиционных проектов, указанные в настоящей статье, за исключением инвесторов (организаций), указанных в </w:t>
      </w:r>
      <w:hyperlink w:history="0" w:anchor="P271" w:tooltip="1.2. Для инвесторов, включенных в региональный перечень инвестиционных проектов, а также организаций, являющихся стороной регионального специального инвестиционного контракта, и участников региональных инвестиционных проектов, выручка от реализации произведенных товаров которых в соответствии с кодом вида экономической деятельности 24.4 Общероссийского классификатора видов экономической деятельности ОК 029-2001 или 21 Общероссийского классификатора видов экономической деятельности ОК 029-2014 в общем объ...">
        <w:r>
          <w:rPr>
            <w:sz w:val="24"/>
            <w:color w:val="0000ff"/>
          </w:rPr>
          <w:t xml:space="preserve">подпунктах 1.2</w:t>
        </w:r>
      </w:hyperlink>
      <w:r>
        <w:rPr>
          <w:sz w:val="24"/>
        </w:rPr>
        <w:t xml:space="preserve">, </w:t>
      </w:r>
      <w:hyperlink w:history="0" w:anchor="P290" w:tooltip="1.4. Для инвесторов, включенных в региональный перечень инвестиционных проектов, инвестиционным проектам которых в установленном законодательством Калужской области порядке был присвоен статус стратегического инвестиционного проекта, период освобождения от налогообложения составляет 36 месяцев и начинается с 1-го числа отчетного (налогового) периода, в котором льгота была заявлена налогоплательщиком.">
        <w:r>
          <w:rPr>
            <w:sz w:val="24"/>
            <w:color w:val="0000ff"/>
          </w:rPr>
          <w:t xml:space="preserve">1.4</w:t>
        </w:r>
      </w:hyperlink>
      <w:r>
        <w:rPr>
          <w:sz w:val="24"/>
        </w:rPr>
        <w:t xml:space="preserve"> и </w:t>
      </w:r>
      <w:hyperlink w:history="0" w:anchor="P327" w:tooltip="1.6.2. Для организаций, признаваемых участниками федерального специального инвестиционного контракта, выручка от реализации произведенных товаров которых в соответствии с кодом вида экономической деятельности 21 Общероссийского классификатора видов экономической деятельности ОК 029-2014 в общем объеме выручки от реализации произведенных товаров (работ, услуг) за налоговый (отчетный) период составляет не менее 70 процентов и общая сумма фактически осуществленных капитальных вложений которых в течение перв...">
        <w:r>
          <w:rPr>
            <w:sz w:val="24"/>
            <w:color w:val="0000ff"/>
          </w:rPr>
          <w:t xml:space="preserve">1.6.2</w:t>
        </w:r>
      </w:hyperlink>
      <w:r>
        <w:rPr>
          <w:sz w:val="24"/>
        </w:rPr>
        <w:t xml:space="preserve"> настоящей статьи, имеют право заявить налоговую льготу в течение четырех последовательных лет с даты начала срока реализации инвестиционного проекта.</w:t>
      </w:r>
    </w:p>
    <w:p>
      <w:pPr>
        <w:pStyle w:val="0"/>
        <w:jc w:val="both"/>
      </w:pPr>
      <w:r>
        <w:rPr>
          <w:sz w:val="24"/>
        </w:rPr>
        <w:t xml:space="preserve">(в ред. Законов Калужской области от 26.06.2015 </w:t>
      </w:r>
      <w:hyperlink w:history="0" r:id="rId249" w:tooltip="Закон Калужской области от 26.06.2015 N 74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8.06.2015 N 1438) {КонсультантПлюс}">
        <w:r>
          <w:rPr>
            <w:sz w:val="24"/>
            <w:color w:val="0000ff"/>
          </w:rPr>
          <w:t xml:space="preserve">N 743-ОЗ</w:t>
        </w:r>
      </w:hyperlink>
      <w:r>
        <w:rPr>
          <w:sz w:val="24"/>
        </w:rPr>
        <w:t xml:space="preserve">, от 31.03.2016 </w:t>
      </w:r>
      <w:hyperlink w:history="0" r:id="rId250" w:tooltip="Закон Калужской области от 31.03.2016 N 62-ОЗ &quot;О внесении изменений в Закон Калужской области &quot;О налоге на имущество организаций&quot; в части установления налоговых льгот отдельным категориям налогоплательщиков в 2016 году&quot; (принят постановлением Законодательного Собрания Калужской области от 24.03.2016 N 158) {КонсультантПлюс}">
        <w:r>
          <w:rPr>
            <w:sz w:val="24"/>
            <w:color w:val="0000ff"/>
          </w:rPr>
          <w:t xml:space="preserve">N 62-ОЗ</w:t>
        </w:r>
      </w:hyperlink>
      <w:r>
        <w:rPr>
          <w:sz w:val="24"/>
        </w:rPr>
        <w:t xml:space="preserve">, от 23.06.2017 </w:t>
      </w:r>
      <w:hyperlink w:history="0" r:id="rId251"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N 229-ОЗ</w:t>
        </w:r>
      </w:hyperlink>
      <w:r>
        <w:rPr>
          <w:sz w:val="24"/>
        </w:rPr>
        <w:t xml:space="preserve">, от 27.11.2019 </w:t>
      </w:r>
      <w:hyperlink w:history="0" r:id="rId252"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 от 27.09.2022 </w:t>
      </w:r>
      <w:hyperlink w:history="0" r:id="rId253"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N 263-ОЗ</w:t>
        </w:r>
      </w:hyperlink>
      <w:r>
        <w:rPr>
          <w:sz w:val="24"/>
        </w:rPr>
        <w:t xml:space="preserve">)</w:t>
      </w:r>
    </w:p>
    <w:p>
      <w:pPr>
        <w:pStyle w:val="0"/>
        <w:spacing w:before="240" w:line-rule="auto"/>
        <w:ind w:firstLine="540"/>
        <w:jc w:val="both"/>
      </w:pPr>
      <w:r>
        <w:rPr>
          <w:sz w:val="24"/>
        </w:rPr>
        <w:t xml:space="preserve">7. Течение срока применения налоговой льготы начинается с 1-го числа отчетного (налогового) периода, за который налоговая льгота была заявлена инвестором, организацией, являющейся стороной регионального специального инвестиционного контракта, организацией, признаваемой участником федерального специального инвестиционного контракта, и участником регионального инвестиционного проекта, и заканчивается по истечении установленного периода освобождения от налогообложения.</w:t>
      </w:r>
    </w:p>
    <w:p>
      <w:pPr>
        <w:pStyle w:val="0"/>
        <w:jc w:val="both"/>
      </w:pPr>
      <w:r>
        <w:rPr>
          <w:sz w:val="24"/>
        </w:rPr>
        <w:t xml:space="preserve">(в ред. Законов Калужской области от 23.06.2017 </w:t>
      </w:r>
      <w:hyperlink w:history="0" r:id="rId254"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N 229-ОЗ</w:t>
        </w:r>
      </w:hyperlink>
      <w:r>
        <w:rPr>
          <w:sz w:val="24"/>
        </w:rPr>
        <w:t xml:space="preserve">, от 27.11.2019 </w:t>
      </w:r>
      <w:hyperlink w:history="0" r:id="rId255"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w:t>
      </w:r>
    </w:p>
    <w:p>
      <w:pPr>
        <w:pStyle w:val="0"/>
        <w:spacing w:before="240" w:line-rule="auto"/>
        <w:ind w:firstLine="540"/>
        <w:jc w:val="both"/>
      </w:pPr>
      <w:r>
        <w:rPr>
          <w:sz w:val="24"/>
        </w:rPr>
        <w:t xml:space="preserve">8. При применении налоговой льготы, предусмотренной настоящей статьей, размер среднемесячной заработной платы в организации-налогоплательщике не должен быть ниже:</w:t>
      </w:r>
    </w:p>
    <w:bookmarkStart w:id="368" w:name="P368"/>
    <w:bookmarkEnd w:id="368"/>
    <w:p>
      <w:pPr>
        <w:pStyle w:val="0"/>
        <w:spacing w:before="240" w:line-rule="auto"/>
        <w:ind w:firstLine="540"/>
        <w:jc w:val="both"/>
      </w:pPr>
      <w:r>
        <w:rPr>
          <w:sz w:val="24"/>
        </w:rPr>
        <w:t xml:space="preserve">- трехкратной величины </w:t>
      </w:r>
      <w:hyperlink w:history="0" r:id="rId256" w:tooltip="Справочная информация: &quot;Величина прожиточного минимума в Калужской област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для трудоспособного населения в Калужской области, установленной Правительством Калужской области на год, в котором налогоплательщик применил налоговую льготу, - для организаций-налогоплательщиков, выручка от реализации произведенных товаров которых в соответствии с кодами видов экономической деятельности </w:t>
      </w:r>
      <w:hyperlink w:history="0" r:id="rId25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13</w:t>
        </w:r>
      </w:hyperlink>
      <w:r>
        <w:rPr>
          <w:sz w:val="24"/>
        </w:rPr>
        <w:t xml:space="preserve"> и (или) </w:t>
      </w:r>
      <w:hyperlink w:history="0" r:id="rId25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14</w:t>
        </w:r>
      </w:hyperlink>
      <w:r>
        <w:rPr>
          <w:sz w:val="24"/>
        </w:rPr>
        <w:t xml:space="preserve"> Общероссийского классификатора видов экономической деятельности ОК 029-2014 в общем объеме выручки от реализации произведенных товаров (работ, услуг) за налоговый (отчетный) период составляет не менее 70 процентов;</w:t>
      </w:r>
    </w:p>
    <w:p>
      <w:pPr>
        <w:pStyle w:val="0"/>
        <w:jc w:val="both"/>
      </w:pPr>
      <w:r>
        <w:rPr>
          <w:sz w:val="24"/>
        </w:rPr>
        <w:t xml:space="preserve">(в ред. Законов Калужской области от 20.09.2017 </w:t>
      </w:r>
      <w:hyperlink w:history="0" r:id="rId259" w:tooltip="Закон Калужской области от 20.09.2017 N 2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4.09.2017 N 477) {КонсультантПлюс}">
        <w:r>
          <w:rPr>
            <w:sz w:val="24"/>
            <w:color w:val="0000ff"/>
          </w:rPr>
          <w:t xml:space="preserve">N 231-ОЗ</w:t>
        </w:r>
      </w:hyperlink>
      <w:r>
        <w:rPr>
          <w:sz w:val="24"/>
        </w:rPr>
        <w:t xml:space="preserve">, от 23.04.2021 </w:t>
      </w:r>
      <w:hyperlink w:history="0" r:id="rId260" w:tooltip="Закон Калужской области от 23.04.2021 N 78-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4.2021 N 187) {КонсультантПлюс}">
        <w:r>
          <w:rPr>
            <w:sz w:val="24"/>
            <w:color w:val="0000ff"/>
          </w:rPr>
          <w:t xml:space="preserve">N 78-ОЗ</w:t>
        </w:r>
      </w:hyperlink>
      <w:r>
        <w:rPr>
          <w:sz w:val="24"/>
        </w:rPr>
        <w:t xml:space="preserve">)</w:t>
      </w:r>
    </w:p>
    <w:p>
      <w:pPr>
        <w:pStyle w:val="0"/>
        <w:spacing w:before="240" w:line-rule="auto"/>
        <w:ind w:firstLine="540"/>
        <w:jc w:val="both"/>
      </w:pPr>
      <w:r>
        <w:rPr>
          <w:sz w:val="24"/>
        </w:rPr>
        <w:t xml:space="preserve">- пятикратной величины (четырехкратной величины в 2018, 2019 годах, трехкратной величины в 2023 - 2025 годах) </w:t>
      </w:r>
      <w:hyperlink w:history="0" r:id="rId261" w:tooltip="Справочная информация: &quot;Величина прожиточного минимума в Калужской област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для трудоспособного населения в Калужской области, установленной Правительством Калужской области на год, в котором налогоплательщик применил налоговую льготу, для организаций-налогоплательщиков, не указанных в </w:t>
      </w:r>
      <w:hyperlink w:history="0" w:anchor="P368" w:tooltip="- трехкратной величины прожиточного минимума для трудоспособного населения в Калужской области, установленной Правительством Калужской области на год, в котором налогоплательщик применил налоговую льготу, - для организаций-налогоплательщиков, выручка от реализации произведенных товаров которых в соответствии с кодами видов экономической деятельности 13 и (или) 14 Общероссийского классификатора видов экономической деятельности ОК 029-2014 в общем объеме выручки от реализации произведенных товаров (работ, ...">
        <w:r>
          <w:rPr>
            <w:sz w:val="24"/>
            <w:color w:val="0000ff"/>
          </w:rPr>
          <w:t xml:space="preserve">абзаце втором</w:t>
        </w:r>
      </w:hyperlink>
      <w:r>
        <w:rPr>
          <w:sz w:val="24"/>
        </w:rPr>
        <w:t xml:space="preserve"> настоящего пункта (за исключением организаций, являющихся стороной регионального специального инвестиционного контракта).</w:t>
      </w:r>
    </w:p>
    <w:p>
      <w:pPr>
        <w:pStyle w:val="0"/>
        <w:jc w:val="both"/>
      </w:pPr>
      <w:r>
        <w:rPr>
          <w:sz w:val="24"/>
        </w:rPr>
        <w:t xml:space="preserve">(в ред. Законов Калужской области от 21.02.2018 </w:t>
      </w:r>
      <w:hyperlink w:history="0" r:id="rId262" w:tooltip="Закон Калужской области от 21.02.2018 N 300-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2.2018 N 596) {КонсультантПлюс}">
        <w:r>
          <w:rPr>
            <w:sz w:val="24"/>
            <w:color w:val="0000ff"/>
          </w:rPr>
          <w:t xml:space="preserve">N 300-ОЗ</w:t>
        </w:r>
      </w:hyperlink>
      <w:r>
        <w:rPr>
          <w:sz w:val="24"/>
        </w:rPr>
        <w:t xml:space="preserve">, от 27.11.2019 </w:t>
      </w:r>
      <w:hyperlink w:history="0" r:id="rId263"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 от 23.04.2021 </w:t>
      </w:r>
      <w:hyperlink w:history="0" r:id="rId264" w:tooltip="Закон Калужской области от 23.04.2021 N 78-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4.2021 N 187) {КонсультантПлюс}">
        <w:r>
          <w:rPr>
            <w:sz w:val="24"/>
            <w:color w:val="0000ff"/>
          </w:rPr>
          <w:t xml:space="preserve">N 78-ОЗ</w:t>
        </w:r>
      </w:hyperlink>
      <w:r>
        <w:rPr>
          <w:sz w:val="24"/>
        </w:rPr>
        <w:t xml:space="preserve">, от 31.05.2023 </w:t>
      </w:r>
      <w:hyperlink w:history="0" r:id="rId265"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N 375-ОЗ</w:t>
        </w:r>
      </w:hyperlink>
      <w:r>
        <w:rPr>
          <w:sz w:val="24"/>
        </w:rPr>
        <w:t xml:space="preserve">)</w:t>
      </w:r>
    </w:p>
    <w:p>
      <w:pPr>
        <w:pStyle w:val="0"/>
        <w:jc w:val="both"/>
      </w:pPr>
      <w:r>
        <w:rPr>
          <w:sz w:val="24"/>
        </w:rPr>
        <w:t xml:space="preserve">(п. 8 в ред. </w:t>
      </w:r>
      <w:hyperlink w:history="0" r:id="rId266"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Закона</w:t>
        </w:r>
      </w:hyperlink>
      <w:r>
        <w:rPr>
          <w:sz w:val="24"/>
        </w:rPr>
        <w:t xml:space="preserve"> Калужской области от 23.06.2017 N 229-ОЗ)</w:t>
      </w:r>
    </w:p>
    <w:p>
      <w:pPr>
        <w:pStyle w:val="0"/>
        <w:spacing w:before="240" w:line-rule="auto"/>
        <w:ind w:firstLine="540"/>
        <w:jc w:val="both"/>
      </w:pPr>
      <w:r>
        <w:rPr>
          <w:sz w:val="24"/>
        </w:rPr>
        <w:t xml:space="preserve">9. Документами, подтверждающими право на применение налоговой льготы, предусмотренной настоящей статьей, являются:</w:t>
      </w:r>
    </w:p>
    <w:p>
      <w:pPr>
        <w:pStyle w:val="0"/>
        <w:spacing w:before="240" w:line-rule="auto"/>
        <w:ind w:firstLine="540"/>
        <w:jc w:val="both"/>
      </w:pPr>
      <w:r>
        <w:rPr>
          <w:sz w:val="24"/>
        </w:rPr>
        <w:t xml:space="preserve">- решение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включении инвестиционного проекта в региональный перечень инвестиционных проектов, реализуемых на территории Калужской области. Данный документ представляется однократно при заявлении налогоплательщиком налоговой льготы по налогу;</w:t>
      </w:r>
    </w:p>
    <w:p>
      <w:pPr>
        <w:pStyle w:val="0"/>
        <w:jc w:val="both"/>
      </w:pPr>
      <w:r>
        <w:rPr>
          <w:sz w:val="24"/>
        </w:rPr>
        <w:t xml:space="preserve">(в ред. Законов Калужской области от 20.09.2017 </w:t>
      </w:r>
      <w:hyperlink w:history="0" r:id="rId267" w:tooltip="Закон Калужской области от 20.09.2017 N 2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4.09.2017 N 477) {КонсультантПлюс}">
        <w:r>
          <w:rPr>
            <w:sz w:val="24"/>
            <w:color w:val="0000ff"/>
          </w:rPr>
          <w:t xml:space="preserve">N 231-ОЗ</w:t>
        </w:r>
      </w:hyperlink>
      <w:r>
        <w:rPr>
          <w:sz w:val="24"/>
        </w:rPr>
        <w:t xml:space="preserve">, от 31.05.2023 </w:t>
      </w:r>
      <w:hyperlink w:history="0" r:id="rId268"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N 375-ОЗ</w:t>
        </w:r>
      </w:hyperlink>
      <w:r>
        <w:rPr>
          <w:sz w:val="24"/>
        </w:rPr>
        <w:t xml:space="preserve">)</w:t>
      </w:r>
    </w:p>
    <w:bookmarkStart w:id="376" w:name="P376"/>
    <w:bookmarkEnd w:id="376"/>
    <w:p>
      <w:pPr>
        <w:pStyle w:val="0"/>
        <w:spacing w:before="240" w:line-rule="auto"/>
        <w:ind w:firstLine="540"/>
        <w:jc w:val="both"/>
      </w:pPr>
      <w:r>
        <w:rPr>
          <w:sz w:val="24"/>
        </w:rPr>
        <w:t xml:space="preserve">- для объекта (объектов) недвижимости - акт о приеме-передаче здания (строения, сооружения), оформленный в порядке, установленном законодательством. Данные документы представляются при заявлении налогоплательщиком налоговой льготы по налогу, а также прилагаются к налоговой декларации за каждый налоговый период;</w:t>
      </w:r>
    </w:p>
    <w:p>
      <w:pPr>
        <w:pStyle w:val="0"/>
        <w:spacing w:before="240" w:line-rule="auto"/>
        <w:ind w:firstLine="540"/>
        <w:jc w:val="both"/>
      </w:pPr>
      <w:r>
        <w:rPr>
          <w:sz w:val="24"/>
        </w:rPr>
        <w:t xml:space="preserve">- для иных объектов, кроме объектов недвижимости, - акт о приеме-передаче объекта основных средств (кроме зданий, сооружений) и (или) акт о приеме-передаче групп объектов основных средств (кроме зданий, сооружений), оформленные в порядке, установленном действующим законодательством (или их копии, заверенные в установленном порядке). Данные документы представляются при заявлении налогоплательщиком налоговой льготы по налогу, а также прилагаются к налоговой декларации за каждый налоговый период;</w:t>
      </w:r>
    </w:p>
    <w:p>
      <w:pPr>
        <w:pStyle w:val="0"/>
        <w:spacing w:before="240" w:line-rule="auto"/>
        <w:ind w:firstLine="540"/>
        <w:jc w:val="both"/>
      </w:pPr>
      <w:r>
        <w:rPr>
          <w:sz w:val="24"/>
        </w:rPr>
        <w:t xml:space="preserve">- информация, подтверждающая фактическое осуществление налогоплательщиком затрат в форме капитальных вложений при реализации инвестиционного проекта в течение первых трех лет его реализации, содержащая сведения об объеме капитальных вложений и периоде их осуществления, подписанная руководителем организации. Данный документ представляется при заявлении налогоплательщиком налоговой льготы по налогу, а также прилагается к налоговой декларации за каждый налоговый период (за исключением инвесторов, указанных в </w:t>
      </w:r>
      <w:hyperlink w:history="0" w:anchor="P290" w:tooltip="1.4. Для инвесторов, включенных в региональный перечень инвестиционных проектов, инвестиционным проектам которых в установленном законодательством Калужской области порядке был присвоен статус стратегического инвестиционного проекта, период освобождения от налогообложения составляет 36 месяцев и начинается с 1-го числа отчетного (налогового) периода, в котором льгота была заявлена налогоплательщиком.">
        <w:r>
          <w:rPr>
            <w:sz w:val="24"/>
            <w:color w:val="0000ff"/>
          </w:rPr>
          <w:t xml:space="preserve">подпунктах 1.4</w:t>
        </w:r>
      </w:hyperlink>
      <w:r>
        <w:rPr>
          <w:sz w:val="24"/>
        </w:rPr>
        <w:t xml:space="preserve"> и </w:t>
      </w:r>
      <w:hyperlink w:history="0" w:anchor="P303" w:tooltip="1.5. Для инвесторов, включенных в региональный перечень инвестиционных проектов, период освобождения от налогообложения составляет 12 последовательных налоговых периодов, в которых инвесторы отвечают одновременно следующим требованиям:">
        <w:r>
          <w:rPr>
            <w:sz w:val="24"/>
            <w:color w:val="0000ff"/>
          </w:rPr>
          <w:t xml:space="preserve">1.5 пункта 1 статьи 4</w:t>
        </w:r>
      </w:hyperlink>
      <w:r>
        <w:rPr>
          <w:sz w:val="24"/>
        </w:rPr>
        <w:t xml:space="preserve"> настоящего Закона);</w:t>
      </w:r>
    </w:p>
    <w:p>
      <w:pPr>
        <w:pStyle w:val="0"/>
        <w:jc w:val="both"/>
      </w:pPr>
      <w:r>
        <w:rPr>
          <w:sz w:val="24"/>
        </w:rPr>
        <w:t xml:space="preserve">(в ред. </w:t>
      </w:r>
      <w:hyperlink w:history="0" r:id="rId269" w:tooltip="Закон Калужской области от 28.05.2018 N 33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7.05.2018 N 654) {КонсультантПлюс}">
        <w:r>
          <w:rPr>
            <w:sz w:val="24"/>
            <w:color w:val="0000ff"/>
          </w:rPr>
          <w:t xml:space="preserve">Закона</w:t>
        </w:r>
      </w:hyperlink>
      <w:r>
        <w:rPr>
          <w:sz w:val="24"/>
        </w:rPr>
        <w:t xml:space="preserve"> Калужской области от 28.05.2018 N 332-ОЗ)</w:t>
      </w:r>
    </w:p>
    <w:p>
      <w:pPr>
        <w:pStyle w:val="0"/>
        <w:spacing w:before="240" w:line-rule="auto"/>
        <w:ind w:firstLine="540"/>
        <w:jc w:val="both"/>
      </w:pPr>
      <w:r>
        <w:rPr>
          <w:sz w:val="24"/>
        </w:rPr>
        <w:t xml:space="preserve">- документы, подтверждающие размер среднемесячной заработной платы в организации-налогоплательщике (за исключением организаций, являющихся стороной регионального специального инвестиционного контракта), заполненные в установленном порядке, за каждый квартал года, в котором налогоплательщик применил налоговую льготу, - соответствующая форма федерального государственного статистического наблюдения, заверенная в органах статистики (за исключением субъектов малого предпринимательства), а для субъектов малого предпринимательства - копия расчета по страховым взносам, направляемого в налоговые органы. Данные документы прилагаются к налоговой декларации за каждый налоговый период;</w:t>
      </w:r>
    </w:p>
    <w:p>
      <w:pPr>
        <w:pStyle w:val="0"/>
        <w:jc w:val="both"/>
      </w:pPr>
      <w:r>
        <w:rPr>
          <w:sz w:val="24"/>
        </w:rPr>
        <w:t xml:space="preserve">(в ред. </w:t>
      </w:r>
      <w:hyperlink w:history="0" r:id="rId270" w:tooltip="Закон Калужской области от 19.02.2024 N 46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5.02.2024 N 979) {КонсультантПлюс}">
        <w:r>
          <w:rPr>
            <w:sz w:val="24"/>
            <w:color w:val="0000ff"/>
          </w:rPr>
          <w:t xml:space="preserve">Закона</w:t>
        </w:r>
      </w:hyperlink>
      <w:r>
        <w:rPr>
          <w:sz w:val="24"/>
        </w:rPr>
        <w:t xml:space="preserve"> Калужской области от 19.02.2024 N 465-ОЗ)</w:t>
      </w:r>
    </w:p>
    <w:p>
      <w:pPr>
        <w:pStyle w:val="0"/>
        <w:spacing w:before="240" w:line-rule="auto"/>
        <w:ind w:firstLine="540"/>
        <w:jc w:val="both"/>
      </w:pPr>
      <w:r>
        <w:rPr>
          <w:sz w:val="24"/>
        </w:rPr>
        <w:t xml:space="preserve">- документы, подтверждающие наличие установленного объема реализации товаров в соответствии с кодом вида экономической деятельности </w:t>
      </w:r>
      <w:hyperlink w:history="0" r:id="rId271"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24.4</w:t>
        </w:r>
      </w:hyperlink>
      <w:r>
        <w:rPr>
          <w:sz w:val="24"/>
        </w:rPr>
        <w:t xml:space="preserve"> Общероссийского классификатора видов экономической деятельности ОК 029-2001 или </w:t>
      </w:r>
      <w:hyperlink w:history="0" r:id="rId27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21</w:t>
        </w:r>
      </w:hyperlink>
      <w:r>
        <w:rPr>
          <w:sz w:val="24"/>
        </w:rPr>
        <w:t xml:space="preserve"> Общероссийского классификатора видов экономической деятельности ОК 029-2014 (только для инвесторов, выручка от реализации произведенных товаров которых в соответствии с кодом вида экономической деятельности </w:t>
      </w:r>
      <w:hyperlink w:history="0" r:id="rId273"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24.4</w:t>
        </w:r>
      </w:hyperlink>
      <w:r>
        <w:rPr>
          <w:sz w:val="24"/>
        </w:rPr>
        <w:t xml:space="preserve"> Общероссийского классификатора видов экономической деятельности ОК 029-2001 или </w:t>
      </w:r>
      <w:hyperlink w:history="0" r:id="rId27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21</w:t>
        </w:r>
      </w:hyperlink>
      <w:r>
        <w:rPr>
          <w:sz w:val="24"/>
        </w:rPr>
        <w:t xml:space="preserve"> Общероссийского классификатора видов экономической деятельности ОК 029-2014 в общем объеме выручки от реализации произведенных товаров (работ, услуг) за налоговый (отчетный) период составляет не менее 70 процентов и общая сумма фактически осуществленных капитальных вложений которых в течение первых трех лет реализации инвестиционного проекта составляет свыше 500 млн. рублей). Данные документы прилагаются к налоговой декларации за каждый налоговый период;</w:t>
      </w:r>
    </w:p>
    <w:p>
      <w:pPr>
        <w:pStyle w:val="0"/>
        <w:jc w:val="both"/>
      </w:pPr>
      <w:r>
        <w:rPr>
          <w:sz w:val="24"/>
        </w:rPr>
        <w:t xml:space="preserve">(в ред. Законов Калужской области от 11.11.2014 </w:t>
      </w:r>
      <w:hyperlink w:history="0" r:id="rId275" w:tooltip="Закон Калужской области от 11.11.2014 N 64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06.11.2014 N 1240) {КонсультантПлюс}">
        <w:r>
          <w:rPr>
            <w:sz w:val="24"/>
            <w:color w:val="0000ff"/>
          </w:rPr>
          <w:t xml:space="preserve">N 642-ОЗ</w:t>
        </w:r>
      </w:hyperlink>
      <w:r>
        <w:rPr>
          <w:sz w:val="24"/>
        </w:rPr>
        <w:t xml:space="preserve">, от 26.06.2015 </w:t>
      </w:r>
      <w:hyperlink w:history="0" r:id="rId276" w:tooltip="Закон Калужской области от 26.06.2015 N 74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8.06.2015 N 1438) {КонсультантПлюс}">
        <w:r>
          <w:rPr>
            <w:sz w:val="24"/>
            <w:color w:val="0000ff"/>
          </w:rPr>
          <w:t xml:space="preserve">N 743-ОЗ</w:t>
        </w:r>
      </w:hyperlink>
      <w:r>
        <w:rPr>
          <w:sz w:val="24"/>
        </w:rPr>
        <w:t xml:space="preserve">, от 27.11.2015 </w:t>
      </w:r>
      <w:hyperlink w:history="0" r:id="rId277" w:tooltip="Закон Калужской области от 27.11.2015 N 2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9.11.2015 N 68) {КонсультантПлюс}">
        <w:r>
          <w:rPr>
            <w:sz w:val="24"/>
            <w:color w:val="0000ff"/>
          </w:rPr>
          <w:t xml:space="preserve">N 21-ОЗ</w:t>
        </w:r>
      </w:hyperlink>
      <w:r>
        <w:rPr>
          <w:sz w:val="24"/>
        </w:rPr>
        <w:t xml:space="preserve">, от 27.11.2019 </w:t>
      </w:r>
      <w:hyperlink w:history="0" r:id="rId278"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w:t>
      </w:r>
    </w:p>
    <w:bookmarkStart w:id="384" w:name="P384"/>
    <w:bookmarkEnd w:id="384"/>
    <w:p>
      <w:pPr>
        <w:pStyle w:val="0"/>
        <w:spacing w:before="240" w:line-rule="auto"/>
        <w:ind w:firstLine="540"/>
        <w:jc w:val="both"/>
      </w:pPr>
      <w:r>
        <w:rPr>
          <w:sz w:val="24"/>
        </w:rPr>
        <w:t xml:space="preserve">- для инвесторов (организаций), указанных в </w:t>
      </w:r>
      <w:hyperlink w:history="0" w:anchor="P271" w:tooltip="1.2. Для инвесторов, включенных в региональный перечень инвестиционных проектов, а также организаций, являющихся стороной регионального специального инвестиционного контракта, и участников региональных инвестиционных проектов, выручка от реализации произведенных товаров которых в соответствии с кодом вида экономической деятельности 24.4 Общероссийского классификатора видов экономической деятельности ОК 029-2001 или 21 Общероссийского классификатора видов экономической деятельности ОК 029-2014 в общем объ...">
        <w:r>
          <w:rPr>
            <w:sz w:val="24"/>
            <w:color w:val="0000ff"/>
          </w:rPr>
          <w:t xml:space="preserve">подпунктах 1.2</w:t>
        </w:r>
      </w:hyperlink>
      <w:r>
        <w:rPr>
          <w:sz w:val="24"/>
        </w:rPr>
        <w:t xml:space="preserve"> и </w:t>
      </w:r>
      <w:hyperlink w:history="0" w:anchor="P327" w:tooltip="1.6.2. Для организаций, признаваемых участниками федерального специального инвестиционного контракта, выручка от реализации произведенных товаров которых в соответствии с кодом вида экономической деятельности 21 Общероссийского классификатора видов экономической деятельности ОК 029-2014 в общем объеме выручки от реализации произведенных товаров (работ, услуг) за налоговый (отчетный) период составляет не менее 70 процентов и общая сумма фактически осуществленных капитальных вложений которых в течение перв...">
        <w:r>
          <w:rPr>
            <w:sz w:val="24"/>
            <w:color w:val="0000ff"/>
          </w:rPr>
          <w:t xml:space="preserve">1.6.2</w:t>
        </w:r>
      </w:hyperlink>
      <w:r>
        <w:rPr>
          <w:sz w:val="24"/>
        </w:rPr>
        <w:t xml:space="preserve"> настоящей статьи, копия лицензии на право осуществления лицензируемого вида деятельности. Данный документ представляется при заявлении налоговой льготы, а также прилагается к налоговой декларации за каждый налоговый период;</w:t>
      </w:r>
    </w:p>
    <w:p>
      <w:pPr>
        <w:pStyle w:val="0"/>
        <w:jc w:val="both"/>
      </w:pPr>
      <w:r>
        <w:rPr>
          <w:sz w:val="24"/>
        </w:rPr>
        <w:t xml:space="preserve">(абзац введен </w:t>
      </w:r>
      <w:hyperlink w:history="0" r:id="rId279" w:tooltip="Закон Калужской области от 26.06.2015 N 74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8.06.2015 N 1438) {КонсультантПлюс}">
        <w:r>
          <w:rPr>
            <w:sz w:val="24"/>
            <w:color w:val="0000ff"/>
          </w:rPr>
          <w:t xml:space="preserve">Законом</w:t>
        </w:r>
      </w:hyperlink>
      <w:r>
        <w:rPr>
          <w:sz w:val="24"/>
        </w:rPr>
        <w:t xml:space="preserve"> Калужской области от 26.06.2015 N 743-ОЗ; в ред. </w:t>
      </w:r>
      <w:hyperlink w:history="0" r:id="rId280"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Закона</w:t>
        </w:r>
      </w:hyperlink>
      <w:r>
        <w:rPr>
          <w:sz w:val="24"/>
        </w:rPr>
        <w:t xml:space="preserve"> Калужской области от 27.09.2022 N 263-ОЗ)</w:t>
      </w:r>
    </w:p>
    <w:p>
      <w:pPr>
        <w:pStyle w:val="0"/>
        <w:spacing w:before="240" w:line-rule="auto"/>
        <w:ind w:firstLine="540"/>
        <w:jc w:val="both"/>
      </w:pPr>
      <w:r>
        <w:rPr>
          <w:sz w:val="24"/>
        </w:rPr>
        <w:t xml:space="preserve">- документы, подтверждающие наличие установленного объема реализации товаров в соответствии с кодами видов экономической деятельности </w:t>
      </w:r>
      <w:hyperlink w:history="0" r:id="rId28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13</w:t>
        </w:r>
      </w:hyperlink>
      <w:r>
        <w:rPr>
          <w:sz w:val="24"/>
        </w:rPr>
        <w:t xml:space="preserve"> и (или) </w:t>
      </w:r>
      <w:hyperlink w:history="0" r:id="rId28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14</w:t>
        </w:r>
      </w:hyperlink>
      <w:r>
        <w:rPr>
          <w:sz w:val="24"/>
        </w:rPr>
        <w:t xml:space="preserve"> Общероссийского классификатора видов экономической деятельности ОК 029-2014 (только для инвесторов, выручка от реализации произведенных товаров которых в соответствии с кодами видов экономической деятельности </w:t>
      </w:r>
      <w:hyperlink w:history="0" r:id="rId28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13</w:t>
        </w:r>
      </w:hyperlink>
      <w:r>
        <w:rPr>
          <w:sz w:val="24"/>
        </w:rPr>
        <w:t xml:space="preserve"> и (или) </w:t>
      </w:r>
      <w:hyperlink w:history="0" r:id="rId28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14</w:t>
        </w:r>
      </w:hyperlink>
      <w:r>
        <w:rPr>
          <w:sz w:val="24"/>
        </w:rPr>
        <w:t xml:space="preserve"> Общероссийского классификатора видов экономической деятельности ОК 029-2014 в общем объеме выручки от реализации произведенных товаров (работ, услуг) за налоговый (отчетный) период составляет не менее 70 процентов). Данные документы представляются при заявлении налоговой льготы, а также прилагаются к налоговой декларации за каждый налоговый период.</w:t>
      </w:r>
    </w:p>
    <w:p>
      <w:pPr>
        <w:pStyle w:val="0"/>
        <w:jc w:val="both"/>
      </w:pPr>
      <w:r>
        <w:rPr>
          <w:sz w:val="24"/>
        </w:rPr>
        <w:t xml:space="preserve">(абзац введен </w:t>
      </w:r>
      <w:hyperlink w:history="0" r:id="rId285"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Законом</w:t>
        </w:r>
      </w:hyperlink>
      <w:r>
        <w:rPr>
          <w:sz w:val="24"/>
        </w:rPr>
        <w:t xml:space="preserve"> Калужской области от 23.06.2017 N 229-ОЗ)</w:t>
      </w:r>
    </w:p>
    <w:p>
      <w:pPr>
        <w:pStyle w:val="0"/>
        <w:spacing w:before="240" w:line-rule="auto"/>
        <w:ind w:firstLine="540"/>
        <w:jc w:val="both"/>
      </w:pPr>
      <w:r>
        <w:rPr>
          <w:sz w:val="24"/>
        </w:rPr>
        <w:t xml:space="preserve">- документы, подтверждающие наличие установленного объема реализации товаров в соответствии с кодами видов экономической деятельности </w:t>
      </w:r>
      <w:hyperlink w:history="0" r:id="rId286"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34.10.2</w:t>
        </w:r>
      </w:hyperlink>
      <w:r>
        <w:rPr>
          <w:sz w:val="24"/>
        </w:rPr>
        <w:t xml:space="preserve"> и </w:t>
      </w:r>
      <w:hyperlink w:history="0" r:id="rId287"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тантПлюс}">
        <w:r>
          <w:rPr>
            <w:sz w:val="24"/>
            <w:color w:val="0000ff"/>
          </w:rPr>
          <w:t xml:space="preserve">50.10.1</w:t>
        </w:r>
      </w:hyperlink>
      <w:r>
        <w:rPr>
          <w:sz w:val="24"/>
        </w:rPr>
        <w:t xml:space="preserve"> Общероссийского классификатора видов экономической деятельности ОК 029-2001 (суммарно по обоим кодам) или с кодами видов экономической деятельности </w:t>
      </w:r>
      <w:hyperlink w:history="0" r:id="rId28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29.10.2</w:t>
        </w:r>
      </w:hyperlink>
      <w:r>
        <w:rPr>
          <w:sz w:val="24"/>
        </w:rPr>
        <w:t xml:space="preserve"> и </w:t>
      </w:r>
      <w:hyperlink w:history="0" r:id="rId28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45.11.1</w:t>
        </w:r>
      </w:hyperlink>
      <w:r>
        <w:rPr>
          <w:sz w:val="24"/>
        </w:rPr>
        <w:t xml:space="preserve"> Общероссийского классификатора видов экономической деятельности ОК 029-2014 (суммарно по обоим кодам) за налоговый (отчетный) период. Данные документы прилагаются к налоговой декларации за каждый налоговый период (только для инвесторов, указанных в </w:t>
      </w:r>
      <w:hyperlink w:history="0" w:anchor="P290" w:tooltip="1.4. Для инвесторов, включенных в региональный перечень инвестиционных проектов, инвестиционным проектам которых в установленном законодательством Калужской области порядке был присвоен статус стратегического инвестиционного проекта, период освобождения от налогообложения составляет 36 месяцев и начинается с 1-го числа отчетного (налогового) периода, в котором льгота была заявлена налогоплательщиком.">
        <w:r>
          <w:rPr>
            <w:sz w:val="24"/>
            <w:color w:val="0000ff"/>
          </w:rPr>
          <w:t xml:space="preserve">подпунктах 1.4</w:t>
        </w:r>
      </w:hyperlink>
      <w:r>
        <w:rPr>
          <w:sz w:val="24"/>
        </w:rPr>
        <w:t xml:space="preserve"> и </w:t>
      </w:r>
      <w:hyperlink w:history="0" w:anchor="P303" w:tooltip="1.5. Для инвесторов, включенных в региональный перечень инвестиционных проектов, период освобождения от налогообложения составляет 12 последовательных налоговых периодов, в которых инвесторы отвечают одновременно следующим требованиям:">
        <w:r>
          <w:rPr>
            <w:sz w:val="24"/>
            <w:color w:val="0000ff"/>
          </w:rPr>
          <w:t xml:space="preserve">1.5 пункта 1</w:t>
        </w:r>
      </w:hyperlink>
      <w:r>
        <w:rPr>
          <w:sz w:val="24"/>
        </w:rPr>
        <w:t xml:space="preserve"> настоящей статьи);</w:t>
      </w:r>
    </w:p>
    <w:p>
      <w:pPr>
        <w:pStyle w:val="0"/>
        <w:jc w:val="both"/>
      </w:pPr>
      <w:r>
        <w:rPr>
          <w:sz w:val="24"/>
        </w:rPr>
        <w:t xml:space="preserve">(в ред. </w:t>
      </w:r>
      <w:hyperlink w:history="0" r:id="rId290"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Закона</w:t>
        </w:r>
      </w:hyperlink>
      <w:r>
        <w:rPr>
          <w:sz w:val="24"/>
        </w:rPr>
        <w:t xml:space="preserve"> Калужской области от 27.11.2019 N 521-ОЗ)</w:t>
      </w:r>
    </w:p>
    <w:p>
      <w:pPr>
        <w:pStyle w:val="0"/>
        <w:spacing w:before="240" w:line-rule="auto"/>
        <w:ind w:firstLine="540"/>
        <w:jc w:val="both"/>
      </w:pPr>
      <w:r>
        <w:rPr>
          <w:sz w:val="24"/>
        </w:rPr>
        <w:t xml:space="preserve">- для инвесторов, указанных в </w:t>
      </w:r>
      <w:hyperlink w:history="0" w:anchor="P292" w:tooltip="Для инвесторов, выручка от реализации произведенных товаров которых в соответствии с кодами видов экономической деятельности 34.10.2 и 50.10.1 Общероссийского классификатора видов экономической деятельности ОК 029-2001 (суммарно по обоим кодам) или с кодами видов экономической деятельности 29.10.2 и 45.11.1 Общероссийского классификатора видов экономической деятельности ОК 029-2014 (суммарно по обоим кодам) в общем объеме выручки от реализации произведенных товаров (работ, услуг) за налоговый (отчетный) ...">
        <w:r>
          <w:rPr>
            <w:sz w:val="24"/>
            <w:color w:val="0000ff"/>
          </w:rPr>
          <w:t xml:space="preserve">абзаце втором подпункта 1.4 пункта 1</w:t>
        </w:r>
      </w:hyperlink>
      <w:r>
        <w:rPr>
          <w:sz w:val="24"/>
        </w:rPr>
        <w:t xml:space="preserve"> настоящей статьи, заключение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среднегодовом уровне локализации не менее 45 процентов производства, установленном </w:t>
      </w:r>
      <w:hyperlink w:history="0" w:anchor="P294" w:tooltip="Основанием применения льготы, указанной в абзаце втором настоящего подпункта, является заключ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среднегодовом уровне локализации не менее 45 процентов производства.">
        <w:r>
          <w:rPr>
            <w:sz w:val="24"/>
            <w:color w:val="0000ff"/>
          </w:rPr>
          <w:t xml:space="preserve">абзацем третьим подпункта 1.4 пункта 1 статьи 4</w:t>
        </w:r>
      </w:hyperlink>
      <w:r>
        <w:rPr>
          <w:sz w:val="24"/>
        </w:rPr>
        <w:t xml:space="preserve"> настоящего Закона. Данный документ представляется однократно при заявлении налогоплательщиком налоговой льготы по налогу.</w:t>
      </w:r>
    </w:p>
    <w:p>
      <w:pPr>
        <w:pStyle w:val="0"/>
        <w:jc w:val="both"/>
      </w:pPr>
      <w:r>
        <w:rPr>
          <w:sz w:val="24"/>
        </w:rPr>
        <w:t xml:space="preserve">(абзац введен </w:t>
      </w:r>
      <w:hyperlink w:history="0" r:id="rId291" w:tooltip="Закон Калужской области от 20.09.2017 N 2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4.09.2017 N 477) {КонсультантПлюс}">
        <w:r>
          <w:rPr>
            <w:sz w:val="24"/>
            <w:color w:val="0000ff"/>
          </w:rPr>
          <w:t xml:space="preserve">Законом</w:t>
        </w:r>
      </w:hyperlink>
      <w:r>
        <w:rPr>
          <w:sz w:val="24"/>
        </w:rPr>
        <w:t xml:space="preserve"> Калужской области от 20.09.2017 N 231-ОЗ)</w:t>
      </w:r>
    </w:p>
    <w:p>
      <w:pPr>
        <w:pStyle w:val="0"/>
        <w:spacing w:before="240" w:line-rule="auto"/>
        <w:ind w:firstLine="540"/>
        <w:jc w:val="both"/>
      </w:pPr>
      <w:r>
        <w:rPr>
          <w:sz w:val="24"/>
        </w:rPr>
        <w:t xml:space="preserve">Для организаций, являющихся стороной регионального специального инвестиционного контракта, организаций, признаваемых участниками федерального специального инвестиционного контракта, и участников региональных инвестиционных проектов, подтверждающими право на применение налоговой льготы, предусмотренной настоящей статьей, являются документы, установленные </w:t>
      </w:r>
      <w:hyperlink w:history="0" w:anchor="P376" w:tooltip="- для объекта (объектов) недвижимости - акт о приеме-передаче здания (строения, сооружения), оформленный в порядке, установленном законодательством. Данные документы представляются при заявлении налогоплательщиком налоговой льготы по налогу, а также прилагаются к налоговой декларации за каждый налоговый период;">
        <w:r>
          <w:rPr>
            <w:sz w:val="24"/>
            <w:color w:val="0000ff"/>
          </w:rPr>
          <w:t xml:space="preserve">абзацами 3</w:t>
        </w:r>
      </w:hyperlink>
      <w:r>
        <w:rPr>
          <w:sz w:val="24"/>
        </w:rPr>
        <w:t xml:space="preserve"> - </w:t>
      </w:r>
      <w:hyperlink w:history="0" w:anchor="P384" w:tooltip="- для инвесторов (организаций), указанных в подпунктах 1.2 и 1.6.2 настоящей статьи, копия лицензии на право осуществления лицензируемого вида деятельности. Данный документ представляется при заявлении налоговой льготы, а также прилагается к налоговой декларации за каждый налоговый период;">
        <w:r>
          <w:rPr>
            <w:sz w:val="24"/>
            <w:color w:val="0000ff"/>
          </w:rPr>
          <w:t xml:space="preserve">8</w:t>
        </w:r>
      </w:hyperlink>
      <w:r>
        <w:rPr>
          <w:sz w:val="24"/>
        </w:rPr>
        <w:t xml:space="preserve"> настоящего пункта.</w:t>
      </w:r>
    </w:p>
    <w:p>
      <w:pPr>
        <w:pStyle w:val="0"/>
        <w:jc w:val="both"/>
      </w:pPr>
      <w:r>
        <w:rPr>
          <w:sz w:val="24"/>
        </w:rPr>
        <w:t xml:space="preserve">(абзац введен </w:t>
      </w:r>
      <w:hyperlink w:history="0" r:id="rId292"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Законом</w:t>
        </w:r>
      </w:hyperlink>
      <w:r>
        <w:rPr>
          <w:sz w:val="24"/>
        </w:rPr>
        <w:t xml:space="preserve"> Калужской области от 23.06.2017 N 229-ОЗ; в ред. </w:t>
      </w:r>
      <w:hyperlink w:history="0" r:id="rId293"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Закона</w:t>
        </w:r>
      </w:hyperlink>
      <w:r>
        <w:rPr>
          <w:sz w:val="24"/>
        </w:rPr>
        <w:t xml:space="preserve"> Калужской области от 27.11.2019 N 521-ОЗ)</w:t>
      </w:r>
    </w:p>
    <w:p>
      <w:pPr>
        <w:pStyle w:val="0"/>
        <w:spacing w:before="240" w:line-rule="auto"/>
        <w:ind w:firstLine="540"/>
        <w:jc w:val="both"/>
      </w:pPr>
      <w:r>
        <w:rPr>
          <w:sz w:val="24"/>
        </w:rPr>
        <w:t xml:space="preserve">Для организаций, являющихся стороной регионального специального инвестиционного контракта, документом, подтверждающим право на применение налоговой льготы, является также копия специального инвестиционного контракта в действующей редакции, заверенная налогоплательщиком. Данная копия специального инвестиционного контракта прилагается к налоговой декларации по налогу за каждый отчетный (налоговый) период.</w:t>
      </w:r>
    </w:p>
    <w:p>
      <w:pPr>
        <w:pStyle w:val="0"/>
        <w:jc w:val="both"/>
      </w:pPr>
      <w:r>
        <w:rPr>
          <w:sz w:val="24"/>
        </w:rPr>
        <w:t xml:space="preserve">(абзац введен </w:t>
      </w:r>
      <w:hyperlink w:history="0" r:id="rId294"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Законом</w:t>
        </w:r>
      </w:hyperlink>
      <w:r>
        <w:rPr>
          <w:sz w:val="24"/>
        </w:rPr>
        <w:t xml:space="preserve"> Калужской области от 23.06.2017 N 229-ОЗ; в ред. </w:t>
      </w:r>
      <w:hyperlink w:history="0" r:id="rId295"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Закона</w:t>
        </w:r>
      </w:hyperlink>
      <w:r>
        <w:rPr>
          <w:sz w:val="24"/>
        </w:rPr>
        <w:t xml:space="preserve"> Калужской области от 27.11.2019 N 521-ОЗ)</w:t>
      </w:r>
    </w:p>
    <w:p>
      <w:pPr>
        <w:pStyle w:val="0"/>
        <w:spacing w:before="240" w:line-rule="auto"/>
        <w:ind w:firstLine="540"/>
        <w:jc w:val="both"/>
      </w:pPr>
      <w:r>
        <w:rPr>
          <w:sz w:val="24"/>
        </w:rPr>
        <w:t xml:space="preserve">Для организаций, являющихся стороной регионального специального инвестиционного контракта и соответствующих требованиям </w:t>
      </w:r>
      <w:hyperlink w:history="0" w:anchor="P281" w:tooltip="3) у организаций, являющихся стороной регионального специального инвестиционного контракта, в отношении имущества, созданного и (или) приобретенного в результате реализации инвестиционного проекта, включенного в региональный перечень инвестиционных проектов после даты заключения регионального специального инвестиционного контракта, в течение первых трех лет его реализации при условии осуществления в течение первых трех лет начиная с даты начала срока реализации инвестиционного проекта, включенного в реги...">
        <w:r>
          <w:rPr>
            <w:sz w:val="24"/>
            <w:color w:val="0000ff"/>
          </w:rPr>
          <w:t xml:space="preserve">абзаца четвертого подпункта 1.3 пункта 1</w:t>
        </w:r>
      </w:hyperlink>
      <w:r>
        <w:rPr>
          <w:sz w:val="24"/>
        </w:rPr>
        <w:t xml:space="preserve"> настоящей статьи, документом, подтверждающим право на применение налоговой льготы, является также решение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включении инвестиционных проектов в региональный перечень инвестиционных проектов, реализуемых на территории Калужской области. Данный документ представляется однократно при заявлении налогоплательщиком налоговой льготы по налогу.</w:t>
      </w:r>
    </w:p>
    <w:p>
      <w:pPr>
        <w:pStyle w:val="0"/>
        <w:jc w:val="both"/>
      </w:pPr>
      <w:r>
        <w:rPr>
          <w:sz w:val="24"/>
        </w:rPr>
        <w:t xml:space="preserve">(абзац введен </w:t>
      </w:r>
      <w:hyperlink w:history="0" r:id="rId296" w:tooltip="Закон Калужской области от 26.11.2020 N 1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9.11.2020 N 56) {КонсультантПлюс}">
        <w:r>
          <w:rPr>
            <w:sz w:val="24"/>
            <w:color w:val="0000ff"/>
          </w:rPr>
          <w:t xml:space="preserve">Законом</w:t>
        </w:r>
      </w:hyperlink>
      <w:r>
        <w:rPr>
          <w:sz w:val="24"/>
        </w:rPr>
        <w:t xml:space="preserve"> Калужской области от 26.11.2020 N 13-ОЗ; в ред. </w:t>
      </w:r>
      <w:hyperlink w:history="0" r:id="rId297"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Закона</w:t>
        </w:r>
      </w:hyperlink>
      <w:r>
        <w:rPr>
          <w:sz w:val="24"/>
        </w:rPr>
        <w:t xml:space="preserve"> Калужской области от 31.05.2023 N 375-ОЗ)</w:t>
      </w:r>
    </w:p>
    <w:p>
      <w:pPr>
        <w:pStyle w:val="0"/>
        <w:spacing w:before="240" w:line-rule="auto"/>
        <w:ind w:firstLine="540"/>
        <w:jc w:val="both"/>
      </w:pPr>
      <w:r>
        <w:rPr>
          <w:sz w:val="24"/>
        </w:rPr>
        <w:t xml:space="preserve">10. Инвесторам, указанным в настоящей статье, организациям, являющимся стороной регионального специального инвестиционного контракта, организациям, признаваемым участниками федерального специального инвестиционного контракта, и участникам региональных инвестиционных проектов, льгота предоставляется по имуществу этих организаций, за исключением имущества, передаваемого полностью или частично в аренду, безвозмездное пользование, доверительное управление, владение, пользование или распоряжение. Данное ограничение не распространяется на имущество, подлежащее освобождению в соответствии с настоящей статьей, переданное организации, являющейся в соответствии с законодательством дочерней или основной по отношению к передавшему имущество инвестору, включенному в региональный перечень инвестиционных проектов, организациям, являющимся стороной регионального специального инвестиционного контракта, организациям, признаваемым участниками федерального специального инвестиционного контракта, и участникам региональных инвестиционных проектов, а также организации, являющейся дочерней по отношению к организации, являющейся основной к такому инвестору, организации; на имущество, созданное в рамках реализации инвестиционного проекта, целью которого в соответствии с решением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включении инвестиционного проекта в региональный перечень инвестиционных проектов, реализуемых на территории Калужской области, является создание имущества для последующего предоставления его в аренду; на имущество, передаваемое для обеспечения деятельности инвестора, организации в целях соблюдения инвестором трудового законодательства для организации питания работников, проведения обязательного медицинского осмотра работников; на имущество из перечня объектов единой национальной (общероссийской) электрической сети, включенных в реестр объектов электросетевого хозяйства, входящих в единую национальную (общероссийскую) электрическую сеть.</w:t>
      </w:r>
    </w:p>
    <w:p>
      <w:pPr>
        <w:pStyle w:val="0"/>
        <w:jc w:val="both"/>
      </w:pPr>
      <w:r>
        <w:rPr>
          <w:sz w:val="24"/>
        </w:rPr>
        <w:t xml:space="preserve">(в ред. Законов Калужской области от 26.06.2015 </w:t>
      </w:r>
      <w:hyperlink w:history="0" r:id="rId298" w:tooltip="Закон Калужской области от 26.06.2015 N 74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8.06.2015 N 1438) {КонсультантПлюс}">
        <w:r>
          <w:rPr>
            <w:sz w:val="24"/>
            <w:color w:val="0000ff"/>
          </w:rPr>
          <w:t xml:space="preserve">N 743-ОЗ</w:t>
        </w:r>
      </w:hyperlink>
      <w:r>
        <w:rPr>
          <w:sz w:val="24"/>
        </w:rPr>
        <w:t xml:space="preserve">, от 27.11.2015 </w:t>
      </w:r>
      <w:hyperlink w:history="0" r:id="rId299" w:tooltip="Закон Калужской области от 27.11.2015 N 2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9.11.2015 N 68) {КонсультантПлюс}">
        <w:r>
          <w:rPr>
            <w:sz w:val="24"/>
            <w:color w:val="0000ff"/>
          </w:rPr>
          <w:t xml:space="preserve">N 21-ОЗ</w:t>
        </w:r>
      </w:hyperlink>
      <w:r>
        <w:rPr>
          <w:sz w:val="24"/>
        </w:rPr>
        <w:t xml:space="preserve">, от 23.06.2017 </w:t>
      </w:r>
      <w:hyperlink w:history="0" r:id="rId300"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N 229-ОЗ</w:t>
        </w:r>
      </w:hyperlink>
      <w:r>
        <w:rPr>
          <w:sz w:val="24"/>
        </w:rPr>
        <w:t xml:space="preserve">, от 27.11.2019 </w:t>
      </w:r>
      <w:hyperlink w:history="0" r:id="rId301"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N 521-ОЗ</w:t>
        </w:r>
      </w:hyperlink>
      <w:r>
        <w:rPr>
          <w:sz w:val="24"/>
        </w:rPr>
        <w:t xml:space="preserve">, от 31.05.2023 </w:t>
      </w:r>
      <w:hyperlink w:history="0" r:id="rId302"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N 375-ОЗ</w:t>
        </w:r>
      </w:hyperlink>
      <w:r>
        <w:rPr>
          <w:sz w:val="24"/>
        </w:rPr>
        <w:t xml:space="preserve">)</w:t>
      </w:r>
    </w:p>
    <w:p>
      <w:pPr>
        <w:pStyle w:val="0"/>
        <w:spacing w:before="240" w:line-rule="auto"/>
        <w:ind w:firstLine="540"/>
        <w:jc w:val="both"/>
      </w:pPr>
      <w:r>
        <w:rPr>
          <w:sz w:val="24"/>
        </w:rPr>
        <w:t xml:space="preserve">11. Утратил силу с 01.01.2024. - </w:t>
      </w:r>
      <w:hyperlink w:history="0" r:id="rId303" w:tooltip="Закон Калужской области от 25.09.2023 N 39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1.09.2023 N 845) {КонсультантПлюс}">
        <w:r>
          <w:rPr>
            <w:sz w:val="24"/>
            <w:color w:val="0000ff"/>
          </w:rPr>
          <w:t xml:space="preserve">Закон</w:t>
        </w:r>
      </w:hyperlink>
      <w:r>
        <w:rPr>
          <w:sz w:val="24"/>
        </w:rPr>
        <w:t xml:space="preserve"> Калужской области от 25.09.2023 N 399-ОЗ.</w:t>
      </w:r>
    </w:p>
    <w:p>
      <w:pPr>
        <w:pStyle w:val="0"/>
        <w:jc w:val="both"/>
      </w:pPr>
      <w:r>
        <w:rPr>
          <w:sz w:val="24"/>
        </w:rPr>
      </w:r>
    </w:p>
    <w:p>
      <w:pPr>
        <w:pStyle w:val="2"/>
        <w:outlineLvl w:val="0"/>
        <w:ind w:firstLine="540"/>
        <w:jc w:val="both"/>
      </w:pPr>
      <w:r>
        <w:rPr>
          <w:sz w:val="24"/>
        </w:rPr>
        <w:t xml:space="preserve">Статья 4.1. Налоговые льготы для организаций, получивших статус резидента территории опережающего развития, созданных на территории Калужской области</w:t>
      </w:r>
    </w:p>
    <w:p>
      <w:pPr>
        <w:pStyle w:val="0"/>
        <w:jc w:val="both"/>
      </w:pPr>
      <w:r>
        <w:rPr>
          <w:sz w:val="24"/>
        </w:rPr>
        <w:t xml:space="preserve">(в ред. </w:t>
      </w:r>
      <w:hyperlink w:history="0" r:id="rId304" w:tooltip="Закон Калужской области от 29.03.2023 N 358-ОЗ &quot;О внесении изменений в отдельные законодательные акты Калужской области по вопросам территорий опережающего социально-экономического развития&quot; (принят постановлением Законодательного Собрания Калужской области от 23.03.2023 N 741) {КонсультантПлюс}">
        <w:r>
          <w:rPr>
            <w:sz w:val="24"/>
            <w:color w:val="0000ff"/>
          </w:rPr>
          <w:t xml:space="preserve">Закона</w:t>
        </w:r>
      </w:hyperlink>
      <w:r>
        <w:rPr>
          <w:sz w:val="24"/>
        </w:rPr>
        <w:t xml:space="preserve"> Калужской области от 29.03.2023 N 358-ОЗ)</w:t>
      </w:r>
    </w:p>
    <w:p>
      <w:pPr>
        <w:pStyle w:val="0"/>
        <w:ind w:firstLine="540"/>
        <w:jc w:val="both"/>
      </w:pPr>
      <w:r>
        <w:rPr>
          <w:sz w:val="24"/>
        </w:rPr>
      </w:r>
    </w:p>
    <w:p>
      <w:pPr>
        <w:pStyle w:val="0"/>
        <w:ind w:firstLine="540"/>
        <w:jc w:val="both"/>
      </w:pPr>
      <w:r>
        <w:rPr>
          <w:sz w:val="24"/>
        </w:rPr>
        <w:t xml:space="preserve">(введена </w:t>
      </w:r>
      <w:hyperlink w:history="0" r:id="rId305" w:tooltip="Закон Калужской области от 28.05.2018 N 33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7.05.2018 N 654) {КонсультантПлюс}">
        <w:r>
          <w:rPr>
            <w:sz w:val="24"/>
            <w:color w:val="0000ff"/>
          </w:rPr>
          <w:t xml:space="preserve">Законом</w:t>
        </w:r>
      </w:hyperlink>
      <w:r>
        <w:rPr>
          <w:sz w:val="24"/>
        </w:rPr>
        <w:t xml:space="preserve"> Калужской области от 28.05.2018 N 332-ОЗ)</w:t>
      </w:r>
    </w:p>
    <w:p>
      <w:pPr>
        <w:pStyle w:val="0"/>
        <w:jc w:val="both"/>
      </w:pPr>
      <w:r>
        <w:rPr>
          <w:sz w:val="24"/>
        </w:rPr>
      </w:r>
    </w:p>
    <w:bookmarkStart w:id="407" w:name="P407"/>
    <w:bookmarkEnd w:id="407"/>
    <w:p>
      <w:pPr>
        <w:pStyle w:val="0"/>
        <w:ind w:firstLine="540"/>
        <w:jc w:val="both"/>
      </w:pPr>
      <w:r>
        <w:rPr>
          <w:sz w:val="24"/>
        </w:rPr>
        <w:t xml:space="preserve">1. Освобождаются от налогообложения организации, получившие статус резидента территории опережающего развития в соответствии с Федеральным </w:t>
      </w:r>
      <w:hyperlink w:history="0" r:id="rId306" w:tooltip="Федеральный закон от 29.12.2014 N 473-ФЗ (ред. от 07.06.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 территориях опережающего развития в Российской Федерации" (далее - резидент ТОР) и отвечающих требованиям </w:t>
      </w:r>
      <w:hyperlink w:history="0" r:id="rId307"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пункта 1 статьи 284.4</w:t>
        </w:r>
      </w:hyperlink>
      <w:r>
        <w:rPr>
          <w:sz w:val="24"/>
        </w:rPr>
        <w:t xml:space="preserve"> Налогового кодекса Российской Федерации, в отношении имущества, расположенного на территории опережающего развития и созданного или приобретенного для деятельности, осуществляемой при исполнении соглашения об осуществлении деятельности на территории опережающего развития, созданной на территории Калужской области в соответствии с законодательством, в течение десяти последовательных налоговых периодов, начиная с налогового периода, в котором впервые была заявлена льгота, в следующих размерах:</w:t>
      </w:r>
    </w:p>
    <w:p>
      <w:pPr>
        <w:pStyle w:val="0"/>
        <w:jc w:val="both"/>
      </w:pPr>
      <w:r>
        <w:rPr>
          <w:sz w:val="24"/>
        </w:rPr>
        <w:t xml:space="preserve">(в ред. Законов Калужской области от 27.09.2022 </w:t>
      </w:r>
      <w:hyperlink w:history="0" r:id="rId308"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N 263-ОЗ</w:t>
        </w:r>
      </w:hyperlink>
      <w:r>
        <w:rPr>
          <w:sz w:val="24"/>
        </w:rPr>
        <w:t xml:space="preserve">, от 29.03.2023 </w:t>
      </w:r>
      <w:hyperlink w:history="0" r:id="rId309" w:tooltip="Закон Калужской области от 29.03.2023 N 358-ОЗ &quot;О внесении изменений в отдельные законодательные акты Калужской области по вопросам территорий опережающего социально-экономического развития&quot; (принят постановлением Законодательного Собрания Калужской области от 23.03.2023 N 741) {КонсультантПлюс}">
        <w:r>
          <w:rPr>
            <w:sz w:val="24"/>
            <w:color w:val="0000ff"/>
          </w:rPr>
          <w:t xml:space="preserve">N 358-ОЗ</w:t>
        </w:r>
      </w:hyperlink>
      <w:r>
        <w:rPr>
          <w:sz w:val="24"/>
        </w:rPr>
        <w:t xml:space="preserve">)</w:t>
      </w:r>
    </w:p>
    <w:p>
      <w:pPr>
        <w:pStyle w:val="0"/>
        <w:spacing w:before="240" w:line-rule="auto"/>
        <w:ind w:firstLine="540"/>
        <w:jc w:val="both"/>
      </w:pPr>
      <w:r>
        <w:rPr>
          <w:sz w:val="24"/>
        </w:rPr>
        <w:t xml:space="preserve">- в течение первых пяти налоговых периодов - в размере 100 процентов исчисленного к уплате налога;</w:t>
      </w:r>
    </w:p>
    <w:p>
      <w:pPr>
        <w:pStyle w:val="0"/>
        <w:jc w:val="both"/>
      </w:pPr>
      <w:r>
        <w:rPr>
          <w:sz w:val="24"/>
        </w:rPr>
        <w:t xml:space="preserve">(в ред. </w:t>
      </w:r>
      <w:hyperlink w:history="0" r:id="rId310"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Закона</w:t>
        </w:r>
      </w:hyperlink>
      <w:r>
        <w:rPr>
          <w:sz w:val="24"/>
        </w:rPr>
        <w:t xml:space="preserve"> Калужской области от 27.09.2022 N 263-ОЗ)</w:t>
      </w:r>
    </w:p>
    <w:p>
      <w:pPr>
        <w:pStyle w:val="0"/>
        <w:spacing w:before="240" w:line-rule="auto"/>
        <w:ind w:firstLine="540"/>
        <w:jc w:val="both"/>
      </w:pPr>
      <w:r>
        <w:rPr>
          <w:sz w:val="24"/>
        </w:rPr>
        <w:t xml:space="preserve">- в течение шестого и седьмого налоговых периодов - в размере 50 процентов исчисленного к уплате налога;</w:t>
      </w:r>
    </w:p>
    <w:p>
      <w:pPr>
        <w:pStyle w:val="0"/>
        <w:jc w:val="both"/>
      </w:pPr>
      <w:r>
        <w:rPr>
          <w:sz w:val="24"/>
        </w:rPr>
        <w:t xml:space="preserve">(в ред. </w:t>
      </w:r>
      <w:hyperlink w:history="0" r:id="rId311"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Закона</w:t>
        </w:r>
      </w:hyperlink>
      <w:r>
        <w:rPr>
          <w:sz w:val="24"/>
        </w:rPr>
        <w:t xml:space="preserve"> Калужской области от 27.09.2022 N 263-ОЗ)</w:t>
      </w:r>
    </w:p>
    <w:p>
      <w:pPr>
        <w:pStyle w:val="0"/>
        <w:spacing w:before="240" w:line-rule="auto"/>
        <w:ind w:firstLine="540"/>
        <w:jc w:val="both"/>
      </w:pPr>
      <w:r>
        <w:rPr>
          <w:sz w:val="24"/>
        </w:rPr>
        <w:t xml:space="preserve">- в течение с восьмого по десятый налоговый период - в размере 32 процентов исчисленного к уплате налога.</w:t>
      </w:r>
    </w:p>
    <w:p>
      <w:pPr>
        <w:pStyle w:val="0"/>
        <w:jc w:val="both"/>
      </w:pPr>
      <w:r>
        <w:rPr>
          <w:sz w:val="24"/>
        </w:rPr>
        <w:t xml:space="preserve">(в ред. </w:t>
      </w:r>
      <w:hyperlink w:history="0" r:id="rId312"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Закона</w:t>
        </w:r>
      </w:hyperlink>
      <w:r>
        <w:rPr>
          <w:sz w:val="24"/>
        </w:rPr>
        <w:t xml:space="preserve"> Калужской области от 27.09.2022 N 263-ОЗ)</w:t>
      </w:r>
    </w:p>
    <w:p>
      <w:pPr>
        <w:pStyle w:val="0"/>
        <w:spacing w:before="240" w:line-rule="auto"/>
        <w:ind w:firstLine="540"/>
        <w:jc w:val="both"/>
      </w:pPr>
      <w:r>
        <w:rPr>
          <w:sz w:val="24"/>
        </w:rPr>
        <w:t xml:space="preserve">2. Резидентам ТОР, указанным в настоящей статье, льгота предоставляется по имуществу, соответствующему требованиям </w:t>
      </w:r>
      <w:hyperlink w:history="0" w:anchor="P407" w:tooltip="1. Освобождаются от налогообложения организации, получившие статус резидента территории опережающего развития в соответствии с Федеральным законом &quot;О территориях опережающего развития в Российской Федерации&quot; (далее - резидент ТОР) и отвечающих требованиям пункта 1 статьи 284.4 Налогового кодекса Российской Федерации, в отношении имущества, расположенного на территории опережающего развития и созданного или приобретенного для деятельности, осуществляемой при исполнении соглашения об осуществлении деятельн...">
        <w:r>
          <w:rPr>
            <w:sz w:val="24"/>
            <w:color w:val="0000ff"/>
          </w:rPr>
          <w:t xml:space="preserve">пункта 1</w:t>
        </w:r>
      </w:hyperlink>
      <w:r>
        <w:rPr>
          <w:sz w:val="24"/>
        </w:rPr>
        <w:t xml:space="preserve"> настоящей статьи, за исключением имущества, приобретенного этими организациями у лиц, признаваемых в соответствии с положениями </w:t>
      </w:r>
      <w:hyperlink w:history="0" r:id="rId31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пункта 2 статьи 105.1</w:t>
        </w:r>
      </w:hyperlink>
      <w:r>
        <w:rPr>
          <w:sz w:val="24"/>
        </w:rPr>
        <w:t xml:space="preserve"> Налогового кодекса Российской Федерации взаимозависимыми.</w:t>
      </w:r>
    </w:p>
    <w:p>
      <w:pPr>
        <w:pStyle w:val="0"/>
        <w:jc w:val="both"/>
      </w:pPr>
      <w:r>
        <w:rPr>
          <w:sz w:val="24"/>
        </w:rPr>
        <w:t xml:space="preserve">(в ред. </w:t>
      </w:r>
      <w:hyperlink w:history="0" r:id="rId314" w:tooltip="Закон Калужской области от 29.03.2023 N 358-ОЗ &quot;О внесении изменений в отдельные законодательные акты Калужской области по вопросам территорий опережающего социально-экономического развития&quot; (принят постановлением Законодательного Собрания Калужской области от 23.03.2023 N 741) {КонсультантПлюс}">
        <w:r>
          <w:rPr>
            <w:sz w:val="24"/>
            <w:color w:val="0000ff"/>
          </w:rPr>
          <w:t xml:space="preserve">Закона</w:t>
        </w:r>
      </w:hyperlink>
      <w:r>
        <w:rPr>
          <w:sz w:val="24"/>
        </w:rPr>
        <w:t xml:space="preserve"> Калужской области от 29.03.2023 N 358-ОЗ)</w:t>
      </w:r>
    </w:p>
    <w:p>
      <w:pPr>
        <w:pStyle w:val="0"/>
        <w:spacing w:before="240" w:line-rule="auto"/>
        <w:ind w:firstLine="540"/>
        <w:jc w:val="both"/>
      </w:pPr>
      <w:r>
        <w:rPr>
          <w:sz w:val="24"/>
        </w:rPr>
        <w:t xml:space="preserve">3. Течение срока применения налоговой льготы, установленной настоящей статьей, начинает исчисляться с четвертого следующего подряд налогового периода, считая с налогового периода, в котором налогоплательщиком получен статус резидента ТОР, в случае если налоговая льгота не была заявлена ранее.</w:t>
      </w:r>
    </w:p>
    <w:p>
      <w:pPr>
        <w:pStyle w:val="0"/>
        <w:jc w:val="both"/>
      </w:pPr>
      <w:r>
        <w:rPr>
          <w:sz w:val="24"/>
        </w:rPr>
        <w:t xml:space="preserve">(в ред. </w:t>
      </w:r>
      <w:hyperlink w:history="0" r:id="rId315" w:tooltip="Закон Калужской области от 29.03.2023 N 358-ОЗ &quot;О внесении изменений в отдельные законодательные акты Калужской области по вопросам территорий опережающего социально-экономического развития&quot; (принят постановлением Законодательного Собрания Калужской области от 23.03.2023 N 741) {КонсультантПлюс}">
        <w:r>
          <w:rPr>
            <w:sz w:val="24"/>
            <w:color w:val="0000ff"/>
          </w:rPr>
          <w:t xml:space="preserve">Закона</w:t>
        </w:r>
      </w:hyperlink>
      <w:r>
        <w:rPr>
          <w:sz w:val="24"/>
        </w:rPr>
        <w:t xml:space="preserve"> Калужской области от 29.03.2023 N 358-ОЗ)</w:t>
      </w:r>
    </w:p>
    <w:p>
      <w:pPr>
        <w:pStyle w:val="0"/>
        <w:spacing w:before="240" w:line-rule="auto"/>
        <w:ind w:firstLine="540"/>
        <w:jc w:val="both"/>
      </w:pPr>
      <w:r>
        <w:rPr>
          <w:sz w:val="24"/>
        </w:rPr>
        <w:t xml:space="preserve">4. В случае прекращения статуса резидента ТОР налогоплательщик утрачивает право на применение налоговой льготы, установленной настоящей статьей, с начала отчетного периода, в котором он был исключен из реестра резидентов территории опережающего развития.</w:t>
      </w:r>
    </w:p>
    <w:p>
      <w:pPr>
        <w:pStyle w:val="0"/>
        <w:jc w:val="both"/>
      </w:pPr>
      <w:r>
        <w:rPr>
          <w:sz w:val="24"/>
        </w:rPr>
        <w:t xml:space="preserve">(в ред. </w:t>
      </w:r>
      <w:hyperlink w:history="0" r:id="rId316" w:tooltip="Закон Калужской области от 29.03.2023 N 358-ОЗ &quot;О внесении изменений в отдельные законодательные акты Калужской области по вопросам территорий опережающего социально-экономического развития&quot; (принят постановлением Законодательного Собрания Калужской области от 23.03.2023 N 741) {КонсультантПлюс}">
        <w:r>
          <w:rPr>
            <w:sz w:val="24"/>
            <w:color w:val="0000ff"/>
          </w:rPr>
          <w:t xml:space="preserve">Закона</w:t>
        </w:r>
      </w:hyperlink>
      <w:r>
        <w:rPr>
          <w:sz w:val="24"/>
        </w:rPr>
        <w:t xml:space="preserve"> Калужской области от 29.03.2023 N 358-ОЗ)</w:t>
      </w:r>
    </w:p>
    <w:p>
      <w:pPr>
        <w:pStyle w:val="0"/>
        <w:jc w:val="both"/>
      </w:pPr>
      <w:r>
        <w:rPr>
          <w:sz w:val="24"/>
        </w:rPr>
      </w:r>
    </w:p>
    <w:p>
      <w:pPr>
        <w:pStyle w:val="2"/>
        <w:outlineLvl w:val="0"/>
        <w:ind w:firstLine="540"/>
        <w:jc w:val="both"/>
      </w:pPr>
      <w:r>
        <w:rPr>
          <w:sz w:val="24"/>
        </w:rPr>
        <w:t xml:space="preserve">Статья 5. Общие условия для применения налоговых льгот</w:t>
      </w:r>
    </w:p>
    <w:p>
      <w:pPr>
        <w:pStyle w:val="0"/>
        <w:jc w:val="both"/>
      </w:pPr>
      <w:r>
        <w:rPr>
          <w:sz w:val="24"/>
        </w:rPr>
      </w:r>
    </w:p>
    <w:bookmarkStart w:id="424" w:name="P424"/>
    <w:bookmarkEnd w:id="424"/>
    <w:p>
      <w:pPr>
        <w:pStyle w:val="0"/>
        <w:ind w:firstLine="540"/>
        <w:jc w:val="both"/>
      </w:pPr>
      <w:r>
        <w:rPr>
          <w:sz w:val="24"/>
        </w:rPr>
        <w:t xml:space="preserve">1. Общими условиями для применения налоговых льгот являются:</w:t>
      </w:r>
    </w:p>
    <w:p>
      <w:pPr>
        <w:pStyle w:val="0"/>
        <w:spacing w:before="240" w:line-rule="auto"/>
        <w:ind w:firstLine="540"/>
        <w:jc w:val="both"/>
      </w:pPr>
      <w:r>
        <w:rPr>
          <w:sz w:val="24"/>
        </w:rPr>
        <w:t xml:space="preserve">1) отсутствие неисполненных обязанностей по уплате налогов, сборов, страховых взносов, пеней, штрафов, процентов в федеральный бюджет, консолидированный бюджет Калужской области на дату заявления налогоплательщиком налоговой льготы;</w:t>
      </w:r>
    </w:p>
    <w:p>
      <w:pPr>
        <w:pStyle w:val="0"/>
        <w:jc w:val="both"/>
      </w:pPr>
      <w:r>
        <w:rPr>
          <w:sz w:val="24"/>
        </w:rPr>
        <w:t xml:space="preserve">(пп. 1 в ред. </w:t>
      </w:r>
      <w:hyperlink w:history="0" r:id="rId317" w:tooltip="Закон Калужской области от 28.11.2023 N 424-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6.11.2023 N 896) {КонсультантПлюс}">
        <w:r>
          <w:rPr>
            <w:sz w:val="24"/>
            <w:color w:val="0000ff"/>
          </w:rPr>
          <w:t xml:space="preserve">Закона</w:t>
        </w:r>
      </w:hyperlink>
      <w:r>
        <w:rPr>
          <w:sz w:val="24"/>
        </w:rPr>
        <w:t xml:space="preserve"> Калужской области от 28.11.2023 N 424-ОЗ)</w:t>
      </w:r>
    </w:p>
    <w:p>
      <w:pPr>
        <w:pStyle w:val="0"/>
        <w:spacing w:before="240" w:line-rule="auto"/>
        <w:ind w:firstLine="540"/>
        <w:jc w:val="both"/>
      </w:pPr>
      <w:r>
        <w:rPr>
          <w:sz w:val="24"/>
        </w:rPr>
        <w:t xml:space="preserve">2) отсутствие просроченной задолженности по денежным обязательствам перед Калужской областью на конец налогового периода, в котором налогоплательщик (за исключением налогоплательщиков, указанных в </w:t>
      </w:r>
      <w:hyperlink w:history="0" w:anchor="P71" w:tooltip="1) органы государственной власти Калужской области, государственные органы Калужской области, органы местного самоуправления муниципальных образований Калужской области в отношении всего имущества;">
        <w:r>
          <w:rPr>
            <w:sz w:val="24"/>
            <w:color w:val="0000ff"/>
          </w:rPr>
          <w:t xml:space="preserve">подпункте 1 пункта 1 статьи 3</w:t>
        </w:r>
      </w:hyperlink>
      <w:r>
        <w:rPr>
          <w:sz w:val="24"/>
        </w:rPr>
        <w:t xml:space="preserve"> настоящего Закона) заявил налоговую льготу;</w:t>
      </w:r>
    </w:p>
    <w:p>
      <w:pPr>
        <w:pStyle w:val="0"/>
        <w:spacing w:before="240" w:line-rule="auto"/>
        <w:ind w:firstLine="540"/>
        <w:jc w:val="both"/>
      </w:pPr>
      <w:r>
        <w:rPr>
          <w:sz w:val="24"/>
        </w:rPr>
        <w:t xml:space="preserve">3) налогоплательщик (за исключением казенных, автономных, бюджетных учреждений) не находится в процессе ликвидации или реорганизации, а также в отношении его не введена процедура, применяемая в деле о банкротстве, на конец каждого отчетного (налогового) периода, в котором налогоплательщик заявил налоговую льготу;</w:t>
      </w:r>
    </w:p>
    <w:p>
      <w:pPr>
        <w:pStyle w:val="0"/>
        <w:jc w:val="both"/>
      </w:pPr>
      <w:r>
        <w:rPr>
          <w:sz w:val="24"/>
        </w:rPr>
        <w:t xml:space="preserve">(в ред. </w:t>
      </w:r>
      <w:hyperlink w:history="0" r:id="rId318" w:tooltip="Закон Калужской области от 29.05.2015 N 738-ОЗ (ред. от 27.09.2022) &quot;О внесении изменений в отдельные законодательные акты Калужской области&quot; (принят постановлением Законодательного Собрания Калужской области от 21.05.2015 N 1410) {КонсультантПлюс}">
        <w:r>
          <w:rPr>
            <w:sz w:val="24"/>
            <w:color w:val="0000ff"/>
          </w:rPr>
          <w:t xml:space="preserve">Закона</w:t>
        </w:r>
      </w:hyperlink>
      <w:r>
        <w:rPr>
          <w:sz w:val="24"/>
        </w:rPr>
        <w:t xml:space="preserve"> Калужской области от 29.05.2015 N 738-ОЗ)</w:t>
      </w:r>
    </w:p>
    <w:p>
      <w:pPr>
        <w:pStyle w:val="0"/>
        <w:spacing w:before="240" w:line-rule="auto"/>
        <w:ind w:firstLine="540"/>
        <w:jc w:val="both"/>
      </w:pPr>
      <w:r>
        <w:rPr>
          <w:sz w:val="24"/>
        </w:rPr>
        <w:t xml:space="preserve">4) утратил силу. - </w:t>
      </w:r>
      <w:hyperlink w:history="0" r:id="rId319" w:tooltip="Закон Калужской области от 07.11.2016 N 120-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10.2016 N 266) {КонсультантПлюс}">
        <w:r>
          <w:rPr>
            <w:sz w:val="24"/>
            <w:color w:val="0000ff"/>
          </w:rPr>
          <w:t xml:space="preserve">Закон</w:t>
        </w:r>
      </w:hyperlink>
      <w:r>
        <w:rPr>
          <w:sz w:val="24"/>
        </w:rPr>
        <w:t xml:space="preserve"> Калужской области от 07.11.2016 N 120-ОЗ.</w:t>
      </w:r>
    </w:p>
    <w:p>
      <w:pPr>
        <w:pStyle w:val="0"/>
        <w:spacing w:before="240" w:line-rule="auto"/>
        <w:ind w:firstLine="540"/>
        <w:jc w:val="both"/>
      </w:pPr>
      <w:r>
        <w:rPr>
          <w:sz w:val="24"/>
        </w:rPr>
        <w:t xml:space="preserve">2. Документами, подтверждающими условия для применения налоговых льгот, указанные в </w:t>
      </w:r>
      <w:hyperlink w:history="0" w:anchor="P424" w:tooltip="1. Общими условиями для применения налоговых льгот являются:">
        <w:r>
          <w:rPr>
            <w:sz w:val="24"/>
            <w:color w:val="0000ff"/>
          </w:rPr>
          <w:t xml:space="preserve">пункте 1</w:t>
        </w:r>
      </w:hyperlink>
      <w:r>
        <w:rPr>
          <w:sz w:val="24"/>
        </w:rPr>
        <w:t xml:space="preserve"> настоящей статьи, являются:</w:t>
      </w:r>
    </w:p>
    <w:p>
      <w:pPr>
        <w:pStyle w:val="0"/>
        <w:jc w:val="both"/>
      </w:pPr>
      <w:r>
        <w:rPr>
          <w:sz w:val="24"/>
        </w:rPr>
        <w:t xml:space="preserve">(в ред. </w:t>
      </w:r>
      <w:hyperlink w:history="0" r:id="rId320" w:tooltip="Закон Калужской области от 28.05.2018 N 332-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7.05.2018 N 654) {КонсультантПлюс}">
        <w:r>
          <w:rPr>
            <w:sz w:val="24"/>
            <w:color w:val="0000ff"/>
          </w:rPr>
          <w:t xml:space="preserve">Закона</w:t>
        </w:r>
      </w:hyperlink>
      <w:r>
        <w:rPr>
          <w:sz w:val="24"/>
        </w:rPr>
        <w:t xml:space="preserve"> Калужской области от 28.05.2018 N 332-ОЗ)</w:t>
      </w:r>
    </w:p>
    <w:p>
      <w:pPr>
        <w:pStyle w:val="0"/>
        <w:spacing w:before="240" w:line-rule="auto"/>
        <w:ind w:firstLine="540"/>
        <w:jc w:val="both"/>
      </w:pPr>
      <w:r>
        <w:rPr>
          <w:sz w:val="24"/>
        </w:rPr>
        <w:t xml:space="preserve">1) документ об исполнении обязанностей по уплате налогов, сборов, страховых взносов, пеней, штрафов, процентов в федеральный бюджет, консолидированный бюджет Калужской области, выданный соответствующим органом. Документ прилагается к налоговой декларации (заявлению) за каждый налоговый период, в котором налогоплательщик заявил налоговую льготу;</w:t>
      </w:r>
    </w:p>
    <w:p>
      <w:pPr>
        <w:pStyle w:val="0"/>
        <w:jc w:val="both"/>
      </w:pPr>
      <w:r>
        <w:rPr>
          <w:sz w:val="24"/>
        </w:rPr>
        <w:t xml:space="preserve">(пп. 1 в ред. </w:t>
      </w:r>
      <w:hyperlink w:history="0" r:id="rId321" w:tooltip="Закон Калужской области от 28.11.2023 N 424-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6.11.2023 N 896) {КонсультантПлюс}">
        <w:r>
          <w:rPr>
            <w:sz w:val="24"/>
            <w:color w:val="0000ff"/>
          </w:rPr>
          <w:t xml:space="preserve">Закона</w:t>
        </w:r>
      </w:hyperlink>
      <w:r>
        <w:rPr>
          <w:sz w:val="24"/>
        </w:rPr>
        <w:t xml:space="preserve"> Калужской области от 28.11.2023 N 424-ОЗ)</w:t>
      </w:r>
    </w:p>
    <w:p>
      <w:pPr>
        <w:pStyle w:val="0"/>
        <w:spacing w:before="240" w:line-rule="auto"/>
        <w:ind w:firstLine="540"/>
        <w:jc w:val="both"/>
      </w:pPr>
      <w:r>
        <w:rPr>
          <w:sz w:val="24"/>
        </w:rPr>
        <w:t xml:space="preserve">2) документ, подтверждающий отсутствие просроченной задолженности по денежным обязательствам перед Калужской областью на конец налогового периода, в котором налогоплательщик заявил налоговую льготу, выданный соответствующим финансовым органом Калужской области. Документ прилагается к налоговой декларации за налоговый период, в котором налогоплательщик заявил налоговую льготу;</w:t>
      </w:r>
    </w:p>
    <w:p>
      <w:pPr>
        <w:pStyle w:val="0"/>
        <w:jc w:val="both"/>
      </w:pPr>
      <w:r>
        <w:rPr>
          <w:sz w:val="24"/>
        </w:rPr>
        <w:t xml:space="preserve">(пп. 2 в ред. </w:t>
      </w:r>
      <w:hyperlink w:history="0" r:id="rId322" w:tooltip="Закон Калужской области от 29.11.2018 N 403-ОЗ (ред. от 27.09.2022) &quot;О внесении изменений в отдельные законодательные акты Калужской области&quot; (принят постановлением Законодательного Собрания Калужской области от 22.11.2018 N 774) {КонсультантПлюс}">
        <w:r>
          <w:rPr>
            <w:sz w:val="24"/>
            <w:color w:val="0000ff"/>
          </w:rPr>
          <w:t xml:space="preserve">Закона</w:t>
        </w:r>
      </w:hyperlink>
      <w:r>
        <w:rPr>
          <w:sz w:val="24"/>
        </w:rPr>
        <w:t xml:space="preserve"> Калужской области от 29.11.2018 N 403-ОЗ)</w:t>
      </w:r>
    </w:p>
    <w:p>
      <w:pPr>
        <w:pStyle w:val="0"/>
        <w:spacing w:before="240" w:line-rule="auto"/>
        <w:ind w:firstLine="540"/>
        <w:jc w:val="both"/>
      </w:pPr>
      <w:r>
        <w:rPr>
          <w:sz w:val="24"/>
        </w:rPr>
        <w:t xml:space="preserve">3) утратил силу. - </w:t>
      </w:r>
      <w:hyperlink w:history="0" r:id="rId323" w:tooltip="Закон Калужской области от 23.06.2017 N 229-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6.2017 N 462) {КонсультантПлюс}">
        <w:r>
          <w:rPr>
            <w:sz w:val="24"/>
            <w:color w:val="0000ff"/>
          </w:rPr>
          <w:t xml:space="preserve">Закон</w:t>
        </w:r>
      </w:hyperlink>
      <w:r>
        <w:rPr>
          <w:sz w:val="24"/>
        </w:rPr>
        <w:t xml:space="preserve"> Калужской области от 23.06.2017 N 229-ОЗ;</w:t>
      </w:r>
    </w:p>
    <w:p>
      <w:pPr>
        <w:pStyle w:val="0"/>
        <w:spacing w:before="240" w:line-rule="auto"/>
        <w:ind w:firstLine="540"/>
        <w:jc w:val="both"/>
      </w:pPr>
      <w:r>
        <w:rPr>
          <w:sz w:val="24"/>
        </w:rPr>
        <w:t xml:space="preserve">4) утратил силу. - </w:t>
      </w:r>
      <w:hyperlink w:history="0" r:id="rId324" w:tooltip="Закон Калужской области от 07.11.2016 N 120-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10.2016 N 266) {КонсультантПлюс}">
        <w:r>
          <w:rPr>
            <w:sz w:val="24"/>
            <w:color w:val="0000ff"/>
          </w:rPr>
          <w:t xml:space="preserve">Закон</w:t>
        </w:r>
      </w:hyperlink>
      <w:r>
        <w:rPr>
          <w:sz w:val="24"/>
        </w:rPr>
        <w:t xml:space="preserve"> Калужской области от 07.11.2016 N 120-ОЗ.</w:t>
      </w:r>
    </w:p>
    <w:p>
      <w:pPr>
        <w:pStyle w:val="0"/>
        <w:spacing w:before="240" w:line-rule="auto"/>
        <w:ind w:firstLine="540"/>
        <w:jc w:val="both"/>
      </w:pPr>
      <w:r>
        <w:rPr>
          <w:sz w:val="24"/>
        </w:rPr>
        <w:t xml:space="preserve">Абзац утратил силу. - </w:t>
      </w:r>
      <w:hyperlink w:history="0" r:id="rId325" w:tooltip="Закон Калужской области от 29.11.2018 N 403-ОЗ (ред. от 27.09.2022) &quot;О внесении изменений в отдельные законодательные акты Калужской области&quot; (принят постановлением Законодательного Собрания Калужской области от 22.11.2018 N 774) {КонсультантПлюс}">
        <w:r>
          <w:rPr>
            <w:sz w:val="24"/>
            <w:color w:val="0000ff"/>
          </w:rPr>
          <w:t xml:space="preserve">Закон</w:t>
        </w:r>
      </w:hyperlink>
      <w:r>
        <w:rPr>
          <w:sz w:val="24"/>
        </w:rPr>
        <w:t xml:space="preserve"> Калужской области от 29.11.2018 N 403-ОЗ.</w:t>
      </w:r>
    </w:p>
    <w:p>
      <w:pPr>
        <w:pStyle w:val="0"/>
        <w:spacing w:before="240" w:line-rule="auto"/>
        <w:ind w:firstLine="540"/>
        <w:jc w:val="both"/>
      </w:pPr>
      <w:r>
        <w:rPr>
          <w:sz w:val="24"/>
        </w:rPr>
        <w:t xml:space="preserve">3. Непредставление в налоговые органы документов, подтверждающих в соответствии с настоящим Законом возникновение права и исполнение условий для применения льготы, является основанием для отказа в ее предоставлении.</w:t>
      </w:r>
    </w:p>
    <w:p>
      <w:pPr>
        <w:pStyle w:val="0"/>
        <w:jc w:val="both"/>
      </w:pPr>
      <w:r>
        <w:rPr>
          <w:sz w:val="24"/>
        </w:rPr>
        <w:t xml:space="preserve">(п. 3 введен </w:t>
      </w:r>
      <w:hyperlink w:history="0" r:id="rId326" w:tooltip="Закон Калужской области от 07.11.2016 N 120-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10.2016 N 266) {КонсультантПлюс}">
        <w:r>
          <w:rPr>
            <w:sz w:val="24"/>
            <w:color w:val="0000ff"/>
          </w:rPr>
          <w:t xml:space="preserve">Законом</w:t>
        </w:r>
      </w:hyperlink>
      <w:r>
        <w:rPr>
          <w:sz w:val="24"/>
        </w:rPr>
        <w:t xml:space="preserve"> Калужской области от 07.11.2016 N 120-ОЗ)</w:t>
      </w:r>
    </w:p>
    <w:p>
      <w:pPr>
        <w:pStyle w:val="0"/>
        <w:jc w:val="both"/>
      </w:pPr>
      <w:r>
        <w:rPr>
          <w:sz w:val="24"/>
        </w:rPr>
      </w:r>
    </w:p>
    <w:p>
      <w:pPr>
        <w:pStyle w:val="2"/>
        <w:outlineLvl w:val="0"/>
        <w:ind w:firstLine="540"/>
        <w:jc w:val="both"/>
      </w:pPr>
      <w:r>
        <w:rPr>
          <w:sz w:val="24"/>
        </w:rPr>
        <w:t xml:space="preserve">Статья 6. Утратила силу с 01.01.2022. - </w:t>
      </w:r>
      <w:hyperlink w:history="0" r:id="rId327" w:tooltip="Закон Калужской области от 30.09.2021 N 1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3.09.2021 N 278) {КонсультантПлюс}">
        <w:r>
          <w:rPr>
            <w:sz w:val="24"/>
            <w:color w:val="0000ff"/>
          </w:rPr>
          <w:t xml:space="preserve">Закон</w:t>
        </w:r>
      </w:hyperlink>
      <w:r>
        <w:rPr>
          <w:sz w:val="24"/>
        </w:rPr>
        <w:t xml:space="preserve"> Калужской области от 30.09.2021 N 131-ОЗ.</w:t>
      </w:r>
    </w:p>
    <w:p>
      <w:pPr>
        <w:pStyle w:val="0"/>
        <w:jc w:val="both"/>
      </w:pPr>
      <w:r>
        <w:rPr>
          <w:sz w:val="24"/>
        </w:rPr>
      </w:r>
    </w:p>
    <w:p>
      <w:pPr>
        <w:pStyle w:val="2"/>
        <w:outlineLvl w:val="0"/>
        <w:ind w:firstLine="540"/>
        <w:jc w:val="both"/>
      </w:pPr>
      <w:r>
        <w:rPr>
          <w:sz w:val="24"/>
        </w:rPr>
        <w:t xml:space="preserve">Статья 7. Оценка бюджетной и социально-экономической эффективности</w:t>
      </w:r>
    </w:p>
    <w:p>
      <w:pPr>
        <w:pStyle w:val="0"/>
        <w:jc w:val="both"/>
      </w:pPr>
      <w:r>
        <w:rPr>
          <w:sz w:val="24"/>
        </w:rPr>
      </w:r>
    </w:p>
    <w:bookmarkStart w:id="447" w:name="P447"/>
    <w:bookmarkEnd w:id="447"/>
    <w:p>
      <w:pPr>
        <w:pStyle w:val="0"/>
        <w:ind w:firstLine="540"/>
        <w:jc w:val="both"/>
      </w:pPr>
      <w:r>
        <w:rPr>
          <w:sz w:val="24"/>
        </w:rPr>
        <w:t xml:space="preserve">При низкой оценке бюджетной и социально-экономической эффективности действие отдельных льгот может быть приостановлено или отменено законом Калужской области.</w:t>
      </w:r>
    </w:p>
    <w:p>
      <w:pPr>
        <w:pStyle w:val="0"/>
        <w:spacing w:before="240" w:line-rule="auto"/>
        <w:ind w:firstLine="540"/>
        <w:jc w:val="both"/>
      </w:pPr>
      <w:r>
        <w:rPr>
          <w:sz w:val="24"/>
        </w:rPr>
        <w:t xml:space="preserve">Оценка бюджетной и социально-экономической эффективности налоговых льгот, установленных настоящим Законом, осуществляется в порядке и в сроки, установленные органом исполнительной власти Калужской области по вопросам предоставления налоговых льгот, уполномоченным Правительством Калужской области.</w:t>
      </w:r>
    </w:p>
    <w:p>
      <w:pPr>
        <w:pStyle w:val="0"/>
        <w:spacing w:before="240" w:line-rule="auto"/>
        <w:ind w:firstLine="540"/>
        <w:jc w:val="both"/>
      </w:pPr>
      <w:r>
        <w:rPr>
          <w:sz w:val="24"/>
        </w:rPr>
        <w:t xml:space="preserve">Налоговая льгота, предусмотренная </w:t>
      </w:r>
      <w:hyperlink w:history="0" w:anchor="P254" w:tooltip="1. Освобождаются от налогообложения инвесторы, указанные в подпунктах 1.1, 1.2, 1.3 и 1.5 настоящего пункта, реализующие (реализовавшие) инвестиционные проекты, включенные в региональный перечень инвестиционных проектов Калужской области (далее - инвесторы, включенные в региональный перечень инвестиционных проектов), а также иные организации-налогоплательщики, указанные в подпунктах 1.1, 1.2, 1.3 и 1.6 настоящего пункта, в отношении имущества, созданного и (или) приобретенного, а также реконструированног...">
        <w:r>
          <w:rPr>
            <w:sz w:val="24"/>
            <w:color w:val="0000ff"/>
          </w:rPr>
          <w:t xml:space="preserve">пунктом 1 статьи 4</w:t>
        </w:r>
      </w:hyperlink>
      <w:r>
        <w:rPr>
          <w:sz w:val="24"/>
        </w:rPr>
        <w:t xml:space="preserve"> настоящего Закона, в случае вступления в силу Закона Калужской области, указанного в </w:t>
      </w:r>
      <w:hyperlink w:history="0" w:anchor="P447" w:tooltip="При низкой оценке бюджетной и социально-экономической эффективности действие отдельных льгот может быть приостановлено или отменено законом Калужской области.">
        <w:r>
          <w:rPr>
            <w:sz w:val="24"/>
            <w:color w:val="0000ff"/>
          </w:rPr>
          <w:t xml:space="preserve">абзаце первом</w:t>
        </w:r>
      </w:hyperlink>
      <w:r>
        <w:rPr>
          <w:sz w:val="24"/>
        </w:rPr>
        <w:t xml:space="preserve"> настоящей статьи, применяется организациями, вступившими в правоотношения по применению налоговой льготы, в неизменном виде до истечения срока ее применения.</w:t>
      </w:r>
    </w:p>
    <w:p>
      <w:pPr>
        <w:pStyle w:val="0"/>
        <w:jc w:val="both"/>
      </w:pPr>
      <w:r>
        <w:rPr>
          <w:sz w:val="24"/>
        </w:rPr>
        <w:t xml:space="preserve">(абзац введен </w:t>
      </w:r>
      <w:hyperlink w:history="0" r:id="rId328" w:tooltip="Закон Калужской области от 28.03.2013 N 397-ОЗ &quot;О внесении изменений в некоторые законодательные акты Калужской области&quot; (принят постановлением Законодательного Собрания Калужской области от 21.03.2013 N 770) {КонсультантПлюс}">
        <w:r>
          <w:rPr>
            <w:sz w:val="24"/>
            <w:color w:val="0000ff"/>
          </w:rPr>
          <w:t xml:space="preserve">Законом</w:t>
        </w:r>
      </w:hyperlink>
      <w:r>
        <w:rPr>
          <w:sz w:val="24"/>
        </w:rPr>
        <w:t xml:space="preserve"> Калужской области от 28.03.2013 N 397-ОЗ; в ред. </w:t>
      </w:r>
      <w:hyperlink w:history="0" r:id="rId329"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Закона</w:t>
        </w:r>
      </w:hyperlink>
      <w:r>
        <w:rPr>
          <w:sz w:val="24"/>
        </w:rPr>
        <w:t xml:space="preserve"> Калужской области от 27.11.2019 N 521-ОЗ)</w:t>
      </w:r>
    </w:p>
    <w:p>
      <w:pPr>
        <w:pStyle w:val="0"/>
        <w:jc w:val="both"/>
      </w:pPr>
      <w:r>
        <w:rPr>
          <w:sz w:val="24"/>
        </w:rPr>
      </w:r>
    </w:p>
    <w:p>
      <w:pPr>
        <w:pStyle w:val="2"/>
        <w:outlineLvl w:val="0"/>
        <w:ind w:firstLine="540"/>
        <w:jc w:val="both"/>
      </w:pPr>
      <w:r>
        <w:rPr>
          <w:sz w:val="24"/>
        </w:rPr>
        <w:t xml:space="preserve">Статья 8. Переходные положения</w:t>
      </w:r>
    </w:p>
    <w:p>
      <w:pPr>
        <w:pStyle w:val="0"/>
        <w:jc w:val="both"/>
      </w:pPr>
      <w:r>
        <w:rPr>
          <w:sz w:val="24"/>
        </w:rPr>
      </w:r>
    </w:p>
    <w:bookmarkStart w:id="454" w:name="P454"/>
    <w:bookmarkEnd w:id="454"/>
    <w:p>
      <w:pPr>
        <w:pStyle w:val="0"/>
        <w:ind w:firstLine="540"/>
        <w:jc w:val="both"/>
      </w:pPr>
      <w:r>
        <w:rPr>
          <w:sz w:val="24"/>
        </w:rPr>
        <w:t xml:space="preserve">Абзац утратил силу с 1 января 2020 года. - </w:t>
      </w:r>
      <w:hyperlink w:history="0" r:id="rId330" w:tooltip="Закон Калужской области от 27.11.2019 N 521-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1.11.2019 N 1005) {КонсультантПлюс}">
        <w:r>
          <w:rPr>
            <w:sz w:val="24"/>
            <w:color w:val="0000ff"/>
          </w:rPr>
          <w:t xml:space="preserve">Закон</w:t>
        </w:r>
      </w:hyperlink>
      <w:r>
        <w:rPr>
          <w:sz w:val="24"/>
        </w:rPr>
        <w:t xml:space="preserve"> Калужской области от 27.11.2019 N 521-ОЗ.</w:t>
      </w:r>
    </w:p>
    <w:p>
      <w:pPr>
        <w:pStyle w:val="0"/>
        <w:spacing w:before="240" w:line-rule="auto"/>
        <w:ind w:firstLine="540"/>
        <w:jc w:val="both"/>
      </w:pPr>
      <w:r>
        <w:rPr>
          <w:sz w:val="24"/>
        </w:rPr>
        <w:t xml:space="preserve">Абзацы второй - четвертый утратили силу. - </w:t>
      </w:r>
      <w:hyperlink w:history="0" r:id="rId331"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Закон</w:t>
        </w:r>
      </w:hyperlink>
      <w:r>
        <w:rPr>
          <w:sz w:val="24"/>
        </w:rPr>
        <w:t xml:space="preserve"> Калужской области от 31.05.2023 N 375-ОЗ.</w:t>
      </w:r>
    </w:p>
    <w:bookmarkStart w:id="456" w:name="P456"/>
    <w:bookmarkEnd w:id="456"/>
    <w:p>
      <w:pPr>
        <w:pStyle w:val="0"/>
        <w:spacing w:before="240" w:line-rule="auto"/>
        <w:ind w:firstLine="540"/>
        <w:jc w:val="both"/>
      </w:pPr>
      <w:r>
        <w:rPr>
          <w:sz w:val="24"/>
        </w:rPr>
        <w:t xml:space="preserve">Налоговая льгота, предусмотренная </w:t>
      </w:r>
      <w:hyperlink w:history="0" w:anchor="P290" w:tooltip="1.4. Для инвесторов, включенных в региональный перечень инвестиционных проектов, инвестиционным проектам которых в установленном законодательством Калужской области порядке был присвоен статус стратегического инвестиционного проекта, период освобождения от налогообложения составляет 36 месяцев и начинается с 1-го числа отчетного (налогового) периода, в котором льгота была заявлена налогоплательщиком.">
        <w:r>
          <w:rPr>
            <w:sz w:val="24"/>
            <w:color w:val="0000ff"/>
          </w:rPr>
          <w:t xml:space="preserve">подпунктом 1.4 пункта 1 статьи 4</w:t>
        </w:r>
      </w:hyperlink>
      <w:r>
        <w:rPr>
          <w:sz w:val="24"/>
        </w:rPr>
        <w:t xml:space="preserve"> настоящего Закона, применяется организациями, заявившими налоговую льготу до 31 декабря 2016 года включительно.</w:t>
      </w:r>
    </w:p>
    <w:p>
      <w:pPr>
        <w:pStyle w:val="0"/>
        <w:jc w:val="both"/>
      </w:pPr>
      <w:r>
        <w:rPr>
          <w:sz w:val="24"/>
        </w:rPr>
        <w:t xml:space="preserve">(абзац введен </w:t>
      </w:r>
      <w:hyperlink w:history="0" r:id="rId332" w:tooltip="Закон Калужской области от 31.03.2016 N 62-ОЗ &quot;О внесении изменений в Закон Калужской области &quot;О налоге на имущество организаций&quot; в части установления налоговых льгот отдельным категориям налогоплательщиков в 2016 году&quot; (принят постановлением Законодательного Собрания Калужской области от 24.03.2016 N 158) {КонсультантПлюс}">
        <w:r>
          <w:rPr>
            <w:sz w:val="24"/>
            <w:color w:val="0000ff"/>
          </w:rPr>
          <w:t xml:space="preserve">Законом</w:t>
        </w:r>
      </w:hyperlink>
      <w:r>
        <w:rPr>
          <w:sz w:val="24"/>
        </w:rPr>
        <w:t xml:space="preserve"> Калужской области от 31.03.2016 N 62-ОЗ)</w:t>
      </w:r>
    </w:p>
    <w:bookmarkStart w:id="458" w:name="P458"/>
    <w:bookmarkEnd w:id="458"/>
    <w:p>
      <w:pPr>
        <w:pStyle w:val="0"/>
        <w:spacing w:before="240" w:line-rule="auto"/>
        <w:ind w:firstLine="540"/>
        <w:jc w:val="both"/>
      </w:pPr>
      <w:hyperlink w:history="0" w:anchor="P111" w:tooltip="17) утратил силу с 1 января 2021 года. - статья 8 данного документа;">
        <w:r>
          <w:rPr>
            <w:sz w:val="24"/>
            <w:color w:val="0000ff"/>
          </w:rPr>
          <w:t xml:space="preserve">Подпункт 17 пункта 1 статьи 3</w:t>
        </w:r>
      </w:hyperlink>
      <w:r>
        <w:rPr>
          <w:sz w:val="24"/>
        </w:rPr>
        <w:t xml:space="preserve"> настоящего Закона утрачивает силу с 1 января 2021 года.</w:t>
      </w:r>
    </w:p>
    <w:p>
      <w:pPr>
        <w:pStyle w:val="0"/>
        <w:jc w:val="both"/>
      </w:pPr>
      <w:r>
        <w:rPr>
          <w:sz w:val="24"/>
        </w:rPr>
        <w:t xml:space="preserve">(абзац введен </w:t>
      </w:r>
      <w:hyperlink w:history="0" r:id="rId333" w:tooltip="Закон Калужской области от 20.09.2017 N 2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4.09.2017 N 477) {КонсультантПлюс}">
        <w:r>
          <w:rPr>
            <w:sz w:val="24"/>
            <w:color w:val="0000ff"/>
          </w:rPr>
          <w:t xml:space="preserve">Законом</w:t>
        </w:r>
      </w:hyperlink>
      <w:r>
        <w:rPr>
          <w:sz w:val="24"/>
        </w:rPr>
        <w:t xml:space="preserve"> Калужской области от 20.09.2017 N 231-ОЗ)</w:t>
      </w:r>
    </w:p>
    <w:bookmarkStart w:id="460" w:name="P460"/>
    <w:bookmarkEnd w:id="460"/>
    <w:p>
      <w:pPr>
        <w:pStyle w:val="0"/>
        <w:spacing w:before="240" w:line-rule="auto"/>
        <w:ind w:firstLine="540"/>
        <w:jc w:val="both"/>
      </w:pPr>
      <w:r>
        <w:rPr>
          <w:sz w:val="24"/>
        </w:rPr>
        <w:t xml:space="preserve">Налоговая льгота, предусмотренная </w:t>
      </w:r>
      <w:hyperlink w:history="0" w:anchor="P303" w:tooltip="1.5. Для инвесторов, включенных в региональный перечень инвестиционных проектов, период освобождения от налогообложения составляет 12 последовательных налоговых периодов, в которых инвесторы отвечают одновременно следующим требованиям:">
        <w:r>
          <w:rPr>
            <w:sz w:val="24"/>
            <w:color w:val="0000ff"/>
          </w:rPr>
          <w:t xml:space="preserve">подпунктом 1.5 пункта 1 статьи 4</w:t>
        </w:r>
      </w:hyperlink>
      <w:r>
        <w:rPr>
          <w:sz w:val="24"/>
        </w:rPr>
        <w:t xml:space="preserve"> настоящего Закона, применяется организациями, заявившими налоговую льготу до 31 декабря 2018 года включительно.</w:t>
      </w:r>
    </w:p>
    <w:p>
      <w:pPr>
        <w:pStyle w:val="0"/>
        <w:jc w:val="both"/>
      </w:pPr>
      <w:r>
        <w:rPr>
          <w:sz w:val="24"/>
        </w:rPr>
        <w:t xml:space="preserve">(абзац введен </w:t>
      </w:r>
      <w:hyperlink w:history="0" r:id="rId334" w:tooltip="Закон Калужской области от 20.09.2017 N 2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4.09.2017 N 477) {КонсультантПлюс}">
        <w:r>
          <w:rPr>
            <w:sz w:val="24"/>
            <w:color w:val="0000ff"/>
          </w:rPr>
          <w:t xml:space="preserve">Законом</w:t>
        </w:r>
      </w:hyperlink>
      <w:r>
        <w:rPr>
          <w:sz w:val="24"/>
        </w:rPr>
        <w:t xml:space="preserve"> Калужской области от 20.09.2017 N 231-ОЗ)</w:t>
      </w:r>
    </w:p>
    <w:bookmarkStart w:id="462" w:name="P462"/>
    <w:bookmarkEnd w:id="462"/>
    <w:p>
      <w:pPr>
        <w:pStyle w:val="0"/>
        <w:spacing w:before="240" w:line-rule="auto"/>
        <w:ind w:firstLine="540"/>
        <w:jc w:val="both"/>
      </w:pPr>
      <w:r>
        <w:rPr>
          <w:sz w:val="24"/>
        </w:rPr>
        <w:t xml:space="preserve">Слова "и пункте 5" в </w:t>
      </w:r>
      <w:hyperlink w:history="0" w:anchor="P151" w:tooltip="1.1. Организациям, указанным в подпунктах 3, 5, 8, 9, 22 пункта 1 и пункте 5 настоящей статьи, льгота предоставляется по имуществу этих организаций, за исключением имущества, передаваемого полностью или частично в аренду, безвозмездное пользование, доверительное управление, владение, пользование или распоряжение.">
        <w:r>
          <w:rPr>
            <w:sz w:val="24"/>
            <w:color w:val="0000ff"/>
          </w:rPr>
          <w:t xml:space="preserve">пункте 1.1 статьи 3</w:t>
        </w:r>
      </w:hyperlink>
      <w:r>
        <w:rPr>
          <w:sz w:val="24"/>
        </w:rPr>
        <w:t xml:space="preserve"> и </w:t>
      </w:r>
      <w:hyperlink w:history="0" w:anchor="P179" w:tooltip="5. Освобождение от налогообложения в соответствии с настоящим пунктом применяется в отношении объектов основных средств, включенных в программу обновления и модернизации основных средств предприятия (далее для целей настоящего пункта - Программа), в следующем порядке:">
        <w:r>
          <w:rPr>
            <w:sz w:val="24"/>
            <w:color w:val="0000ff"/>
          </w:rPr>
          <w:t xml:space="preserve">пункт 5 статьи 3</w:t>
        </w:r>
      </w:hyperlink>
      <w:r>
        <w:rPr>
          <w:sz w:val="24"/>
        </w:rPr>
        <w:t xml:space="preserve"> настоящего Закона утрачивают силу с 1 января 2028 года.</w:t>
      </w:r>
    </w:p>
    <w:p>
      <w:pPr>
        <w:pStyle w:val="0"/>
        <w:jc w:val="both"/>
      </w:pPr>
      <w:r>
        <w:rPr>
          <w:sz w:val="24"/>
        </w:rPr>
        <w:t xml:space="preserve">(в ред. </w:t>
      </w:r>
      <w:hyperlink w:history="0" r:id="rId335" w:tooltip="Закон Калужской области от 25.10.2024 N 530-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7.10.2024 N 1136) {КонсультантПлюс}">
        <w:r>
          <w:rPr>
            <w:sz w:val="24"/>
            <w:color w:val="0000ff"/>
          </w:rPr>
          <w:t xml:space="preserve">Закона</w:t>
        </w:r>
      </w:hyperlink>
      <w:r>
        <w:rPr>
          <w:sz w:val="24"/>
        </w:rPr>
        <w:t xml:space="preserve"> Калужской области от 25.10.2024 N 530-ОЗ)</w:t>
      </w:r>
    </w:p>
    <w:bookmarkStart w:id="464" w:name="P464"/>
    <w:bookmarkEnd w:id="464"/>
    <w:p>
      <w:pPr>
        <w:pStyle w:val="0"/>
        <w:spacing w:before="240" w:line-rule="auto"/>
        <w:ind w:firstLine="540"/>
        <w:jc w:val="both"/>
      </w:pPr>
      <w:hyperlink w:history="0" w:anchor="P125" w:tooltip="- объектов теплоснабжения, централизованных систем горячего водоснабжения, холодного водоснабжения и (или) водоотведения;">
        <w:r>
          <w:rPr>
            <w:sz w:val="24"/>
            <w:color w:val="0000ff"/>
          </w:rPr>
          <w:t xml:space="preserve">Абзацы второй</w:t>
        </w:r>
      </w:hyperlink>
      <w:r>
        <w:rPr>
          <w:sz w:val="24"/>
        </w:rPr>
        <w:t xml:space="preserve"> и </w:t>
      </w:r>
      <w:hyperlink w:history="0" w:anchor="P129" w:tooltip="- объектов спортивной инфраструктуры, предназначенных для занятий физической культурой и спортом, проведения физкультурных мероприятий и (или) спортивных мероприятий.">
        <w:r>
          <w:rPr>
            <w:sz w:val="24"/>
            <w:color w:val="0000ff"/>
          </w:rPr>
          <w:t xml:space="preserve">четвертый подпункта 20 пункта 1 статьи 3</w:t>
        </w:r>
      </w:hyperlink>
      <w:r>
        <w:rPr>
          <w:sz w:val="24"/>
        </w:rPr>
        <w:t xml:space="preserve"> настоящего Закона утрачивают силу с 1 января 2027 года.</w:t>
      </w:r>
    </w:p>
    <w:p>
      <w:pPr>
        <w:pStyle w:val="0"/>
        <w:jc w:val="both"/>
      </w:pPr>
      <w:r>
        <w:rPr>
          <w:sz w:val="24"/>
        </w:rPr>
        <w:t xml:space="preserve">(в ред. </w:t>
      </w:r>
      <w:hyperlink w:history="0" r:id="rId336" w:tooltip="Закон Калужской области от 28.11.2023 N 424-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6.11.2023 N 896) {КонсультантПлюс}">
        <w:r>
          <w:rPr>
            <w:sz w:val="24"/>
            <w:color w:val="0000ff"/>
          </w:rPr>
          <w:t xml:space="preserve">Закона</w:t>
        </w:r>
      </w:hyperlink>
      <w:r>
        <w:rPr>
          <w:sz w:val="24"/>
        </w:rPr>
        <w:t xml:space="preserve"> Калужской области от 28.11.2023 N 424-ОЗ)</w:t>
      </w:r>
    </w:p>
    <w:bookmarkStart w:id="466" w:name="P466"/>
    <w:bookmarkEnd w:id="466"/>
    <w:p>
      <w:pPr>
        <w:pStyle w:val="0"/>
        <w:spacing w:before="240" w:line-rule="auto"/>
        <w:ind w:firstLine="540"/>
        <w:jc w:val="both"/>
      </w:pPr>
      <w:hyperlink w:history="0" w:anchor="P239" w:tooltip="6. Уменьшается по итогам налогового периода сумма налога для организаций, осуществляющих на территории Калужской области виды деятельности в соответствии с кодом 35.22 Общероссийского классификатора видов экономической деятельности ОК 029-2014 и соответствующих одновременно следующим требованиям:">
        <w:r>
          <w:rPr>
            <w:sz w:val="24"/>
            <w:color w:val="0000ff"/>
          </w:rPr>
          <w:t xml:space="preserve">Пункт 6 статьи 3</w:t>
        </w:r>
      </w:hyperlink>
      <w:r>
        <w:rPr>
          <w:sz w:val="24"/>
        </w:rPr>
        <w:t xml:space="preserve"> настоящего Закона утрачивает силу с 1 января 2027 года.</w:t>
      </w:r>
    </w:p>
    <w:p>
      <w:pPr>
        <w:pStyle w:val="0"/>
        <w:jc w:val="both"/>
      </w:pPr>
      <w:r>
        <w:rPr>
          <w:sz w:val="24"/>
        </w:rPr>
        <w:t xml:space="preserve">(абзац введен </w:t>
      </w:r>
      <w:hyperlink w:history="0" r:id="rId337" w:tooltip="Закон Калужской области от 23.04.2021 N 78-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15.04.2021 N 187) {КонсультантПлюс}">
        <w:r>
          <w:rPr>
            <w:sz w:val="24"/>
            <w:color w:val="0000ff"/>
          </w:rPr>
          <w:t xml:space="preserve">Законом</w:t>
        </w:r>
      </w:hyperlink>
      <w:r>
        <w:rPr>
          <w:sz w:val="24"/>
        </w:rPr>
        <w:t xml:space="preserve"> Калужской области от 23.04.2021 N 78-ОЗ; в ред. </w:t>
      </w:r>
      <w:hyperlink w:history="0" r:id="rId338"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Закона</w:t>
        </w:r>
      </w:hyperlink>
      <w:r>
        <w:rPr>
          <w:sz w:val="24"/>
        </w:rPr>
        <w:t xml:space="preserve"> Калужской области от 31.05.2023 N 375-ОЗ)</w:t>
      </w:r>
    </w:p>
    <w:bookmarkStart w:id="468" w:name="P468"/>
    <w:bookmarkEnd w:id="468"/>
    <w:p>
      <w:pPr>
        <w:pStyle w:val="0"/>
        <w:spacing w:before="240" w:line-rule="auto"/>
        <w:ind w:firstLine="540"/>
        <w:jc w:val="both"/>
      </w:pPr>
      <w:hyperlink w:history="0" w:anchor="P133" w:tooltip="21) утратил силу с 01.01.2022. - абз. 10 статьи 8 данного документа;">
        <w:r>
          <w:rPr>
            <w:sz w:val="24"/>
            <w:color w:val="0000ff"/>
          </w:rPr>
          <w:t xml:space="preserve">Подпункт 21 пункта 1 статьи 3</w:t>
        </w:r>
      </w:hyperlink>
      <w:r>
        <w:rPr>
          <w:sz w:val="24"/>
        </w:rPr>
        <w:t xml:space="preserve"> настоящего Закона утрачивает силу с 1 января 2022 года.</w:t>
      </w:r>
    </w:p>
    <w:p>
      <w:pPr>
        <w:pStyle w:val="0"/>
        <w:jc w:val="both"/>
      </w:pPr>
      <w:r>
        <w:rPr>
          <w:sz w:val="24"/>
        </w:rPr>
        <w:t xml:space="preserve">(абзац введен </w:t>
      </w:r>
      <w:hyperlink w:history="0" r:id="rId339" w:tooltip="Закон Калужской области от 30.09.2021 N 131-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3.09.2021 N 278) {КонсультантПлюс}">
        <w:r>
          <w:rPr>
            <w:sz w:val="24"/>
            <w:color w:val="0000ff"/>
          </w:rPr>
          <w:t xml:space="preserve">Законом</w:t>
        </w:r>
      </w:hyperlink>
      <w:r>
        <w:rPr>
          <w:sz w:val="24"/>
        </w:rPr>
        <w:t xml:space="preserve"> Калужской области от 30.09.2021 N 131-ОЗ)</w:t>
      </w:r>
    </w:p>
    <w:p>
      <w:pPr>
        <w:pStyle w:val="0"/>
        <w:spacing w:before="240" w:line-rule="auto"/>
        <w:ind w:firstLine="540"/>
        <w:jc w:val="both"/>
      </w:pPr>
      <w:r>
        <w:rPr>
          <w:sz w:val="24"/>
        </w:rPr>
        <w:t xml:space="preserve">Абзац утратил силу с 01.01.2023. - </w:t>
      </w:r>
      <w:hyperlink w:history="0" r:id="rId340" w:tooltip="Закон Калужской области от 05.03.2022 N 199-ОЗ &quot;О внесении изменений в отдельные законодательные акты Калужской области&quot; (принят постановлением Законодательного Собрания Калужской области от 05.03.2022 N 435) ------------ Утратил силу или отменен {КонсультантПлюс}">
        <w:r>
          <w:rPr>
            <w:sz w:val="24"/>
            <w:color w:val="0000ff"/>
          </w:rPr>
          <w:t xml:space="preserve">Закон</w:t>
        </w:r>
      </w:hyperlink>
      <w:r>
        <w:rPr>
          <w:sz w:val="24"/>
        </w:rPr>
        <w:t xml:space="preserve"> Калужской области от 05.03.2022 N 199-ОЗ.</w:t>
      </w:r>
    </w:p>
    <w:bookmarkStart w:id="471" w:name="P471"/>
    <w:bookmarkEnd w:id="471"/>
    <w:p>
      <w:pPr>
        <w:pStyle w:val="0"/>
        <w:spacing w:before="240" w:line-rule="auto"/>
        <w:ind w:firstLine="540"/>
        <w:jc w:val="both"/>
      </w:pPr>
      <w:hyperlink w:history="0" w:anchor="P138" w:tooltip="24) организации, являющиеся собственниками газораспределительной системы, в отношении объектов газораспределительной системы, находящихся на территории Калужской области, введенных в эксплуатацию с 1 января 2022 года (далее - объекты газификации) и включенных в реестр объектов газификации, утвержденный уполномоченным органом исполнительной власти Калужской области в сфере строительства и жилищно-коммунального хозяйства, за исключением:">
        <w:r>
          <w:rPr>
            <w:sz w:val="24"/>
            <w:color w:val="0000ff"/>
          </w:rPr>
          <w:t xml:space="preserve">Подпункт 24 пункта 1 статьи 3</w:t>
        </w:r>
      </w:hyperlink>
      <w:r>
        <w:rPr>
          <w:sz w:val="24"/>
        </w:rPr>
        <w:t xml:space="preserve"> настоящего Закона утрачивает силу с 1 января 2027 года.</w:t>
      </w:r>
    </w:p>
    <w:p>
      <w:pPr>
        <w:pStyle w:val="0"/>
        <w:jc w:val="both"/>
      </w:pPr>
      <w:r>
        <w:rPr>
          <w:sz w:val="24"/>
        </w:rPr>
        <w:t xml:space="preserve">(абзац введен </w:t>
      </w:r>
      <w:hyperlink w:history="0" r:id="rId341" w:tooltip="Закон Калужской области от 24.10.2022 N 275-ОЗ &quot;О внесении изменений в Закон Калужской области &quot;О налоге на имущество организаций&quot; (принят постановлением Законодательного Собрания Калужской области от 20.10.2022 N 593) {КонсультантПлюс}">
        <w:r>
          <w:rPr>
            <w:sz w:val="24"/>
            <w:color w:val="0000ff"/>
          </w:rPr>
          <w:t xml:space="preserve">Законом</w:t>
        </w:r>
      </w:hyperlink>
      <w:r>
        <w:rPr>
          <w:sz w:val="24"/>
        </w:rPr>
        <w:t xml:space="preserve"> Калужской области от 24.10.2022 N 275-ОЗ; в ред. </w:t>
      </w:r>
      <w:hyperlink w:history="0" r:id="rId342" w:tooltip="Закон Калужской области от 30.09.2024 N 518-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9.09.2024 N 1107) {КонсультантПлюс}">
        <w:r>
          <w:rPr>
            <w:sz w:val="24"/>
            <w:color w:val="0000ff"/>
          </w:rPr>
          <w:t xml:space="preserve">Закона</w:t>
        </w:r>
      </w:hyperlink>
      <w:r>
        <w:rPr>
          <w:sz w:val="24"/>
        </w:rPr>
        <w:t xml:space="preserve"> Калужской области от 30.09.2024 N 518-ОЗ)</w:t>
      </w:r>
    </w:p>
    <w:bookmarkStart w:id="473" w:name="P473"/>
    <w:bookmarkEnd w:id="473"/>
    <w:p>
      <w:pPr>
        <w:pStyle w:val="0"/>
        <w:spacing w:before="240" w:line-rule="auto"/>
        <w:ind w:firstLine="540"/>
        <w:jc w:val="both"/>
      </w:pPr>
      <w:hyperlink w:history="0" w:anchor="P136" w:tooltip="23) утратил силу с 01.01.2023. - абз. 13 статьи 8 данного документа;">
        <w:r>
          <w:rPr>
            <w:sz w:val="24"/>
            <w:color w:val="0000ff"/>
          </w:rPr>
          <w:t xml:space="preserve">Подпункт 23 пункта 1 статьи 3</w:t>
        </w:r>
      </w:hyperlink>
      <w:r>
        <w:rPr>
          <w:sz w:val="24"/>
        </w:rPr>
        <w:t xml:space="preserve"> настоящего Закона утрачивает силу с 1 января 2023 года.</w:t>
      </w:r>
    </w:p>
    <w:p>
      <w:pPr>
        <w:pStyle w:val="0"/>
        <w:jc w:val="both"/>
      </w:pPr>
      <w:r>
        <w:rPr>
          <w:sz w:val="24"/>
        </w:rPr>
        <w:t xml:space="preserve">(абзац введен </w:t>
      </w:r>
      <w:hyperlink w:history="0" r:id="rId343" w:tooltip="Закон Калужской области от 27.09.2022 N 263-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2.09.2022 N 567) {КонсультантПлюс}">
        <w:r>
          <w:rPr>
            <w:sz w:val="24"/>
            <w:color w:val="0000ff"/>
          </w:rPr>
          <w:t xml:space="preserve">Законом</w:t>
        </w:r>
      </w:hyperlink>
      <w:r>
        <w:rPr>
          <w:sz w:val="24"/>
        </w:rPr>
        <w:t xml:space="preserve"> Калужской области от 27.09.2022 N 263-ОЗ)</w:t>
      </w:r>
    </w:p>
    <w:bookmarkStart w:id="475" w:name="P475"/>
    <w:bookmarkEnd w:id="475"/>
    <w:p>
      <w:pPr>
        <w:pStyle w:val="0"/>
        <w:spacing w:before="240" w:line-rule="auto"/>
        <w:ind w:firstLine="540"/>
        <w:jc w:val="both"/>
      </w:pPr>
      <w:hyperlink w:history="0" w:anchor="P143" w:tooltip="25) действовал до 01.01.2024. - Абз. 13 статьи 8 данного документа;">
        <w:r>
          <w:rPr>
            <w:sz w:val="24"/>
            <w:color w:val="0000ff"/>
          </w:rPr>
          <w:t xml:space="preserve">Подпункт 25 пункта 1 статьи 3</w:t>
        </w:r>
      </w:hyperlink>
      <w:r>
        <w:rPr>
          <w:sz w:val="24"/>
        </w:rPr>
        <w:t xml:space="preserve"> настоящего Закона утрачивает силу с 1 января 2024 года.</w:t>
      </w:r>
    </w:p>
    <w:p>
      <w:pPr>
        <w:pStyle w:val="0"/>
        <w:jc w:val="both"/>
      </w:pPr>
      <w:r>
        <w:rPr>
          <w:sz w:val="24"/>
        </w:rPr>
        <w:t xml:space="preserve">(абзац введен </w:t>
      </w:r>
      <w:hyperlink w:history="0" r:id="rId344" w:tooltip="Закон Калужской области от 31.05.2023 N 375-ОЗ &quot;О внесении изменений в отдельные законодательные акты Калужской области&quot; (принят постановлением Законодательного Собрания Калужской области от 25.05.2023 N 788) {КонсультантПлюс}">
        <w:r>
          <w:rPr>
            <w:sz w:val="24"/>
            <w:color w:val="0000ff"/>
          </w:rPr>
          <w:t xml:space="preserve">Законом</w:t>
        </w:r>
      </w:hyperlink>
      <w:r>
        <w:rPr>
          <w:sz w:val="24"/>
        </w:rPr>
        <w:t xml:space="preserve"> Калужской области от 31.05.2023 N 375-ОЗ)</w:t>
      </w:r>
    </w:p>
    <w:bookmarkStart w:id="477" w:name="P477"/>
    <w:bookmarkEnd w:id="477"/>
    <w:p>
      <w:pPr>
        <w:pStyle w:val="0"/>
        <w:spacing w:before="240" w:line-rule="auto"/>
        <w:ind w:firstLine="540"/>
        <w:jc w:val="both"/>
      </w:pPr>
      <w:hyperlink w:history="0" w:anchor="P149" w:tooltip="28) действовал до 01.01.2025. - Абз. 14 ст. 8 данного документа.">
        <w:r>
          <w:rPr>
            <w:sz w:val="24"/>
            <w:color w:val="0000ff"/>
          </w:rPr>
          <w:t xml:space="preserve">Подпункт 28 пункта 1 статьи 3</w:t>
        </w:r>
      </w:hyperlink>
      <w:r>
        <w:rPr>
          <w:sz w:val="24"/>
        </w:rPr>
        <w:t xml:space="preserve"> настоящего Закона утрачивает силу с 1 января 2025 года.</w:t>
      </w:r>
    </w:p>
    <w:p>
      <w:pPr>
        <w:pStyle w:val="0"/>
        <w:jc w:val="both"/>
      </w:pPr>
      <w:r>
        <w:rPr>
          <w:sz w:val="24"/>
        </w:rPr>
        <w:t xml:space="preserve">(абзац введен </w:t>
      </w:r>
      <w:hyperlink w:history="0" r:id="rId345" w:tooltip="Закон Калужской области от 30.09.2024 N 518-ОЗ &quot;О внесении изменений в отдельные законодательные акты Калужской области&quot; (принят постановлением Законодательного Собрания Калужской области от 19.09.2024 N 1107) {КонсультантПлюс}">
        <w:r>
          <w:rPr>
            <w:sz w:val="24"/>
            <w:color w:val="0000ff"/>
          </w:rPr>
          <w:t xml:space="preserve">Законом</w:t>
        </w:r>
      </w:hyperlink>
      <w:r>
        <w:rPr>
          <w:sz w:val="24"/>
        </w:rPr>
        <w:t xml:space="preserve"> Калужской области от 30.09.2024 N 518-ОЗ)</w:t>
      </w:r>
    </w:p>
    <w:p>
      <w:pPr>
        <w:pStyle w:val="0"/>
        <w:jc w:val="both"/>
      </w:pPr>
      <w:r>
        <w:rPr>
          <w:sz w:val="24"/>
        </w:rPr>
      </w:r>
    </w:p>
    <w:p>
      <w:pPr>
        <w:pStyle w:val="0"/>
        <w:jc w:val="right"/>
      </w:pPr>
      <w:r>
        <w:rPr>
          <w:sz w:val="24"/>
        </w:rPr>
        <w:t xml:space="preserve">Губернатор Калужской области</w:t>
      </w:r>
    </w:p>
    <w:p>
      <w:pPr>
        <w:pStyle w:val="0"/>
        <w:jc w:val="right"/>
      </w:pPr>
      <w:r>
        <w:rPr>
          <w:sz w:val="24"/>
        </w:rPr>
        <w:t xml:space="preserve">А.Д.Артамонов</w:t>
      </w:r>
    </w:p>
    <w:p>
      <w:pPr>
        <w:pStyle w:val="0"/>
      </w:pPr>
      <w:r>
        <w:rPr>
          <w:sz w:val="24"/>
        </w:rPr>
        <w:t xml:space="preserve">г. Калуга</w:t>
      </w:r>
    </w:p>
    <w:p>
      <w:pPr>
        <w:pStyle w:val="0"/>
        <w:spacing w:before="240" w:line-rule="auto"/>
      </w:pPr>
      <w:r>
        <w:rPr>
          <w:sz w:val="24"/>
        </w:rPr>
        <w:t xml:space="preserve">10 ноября 2003 г.</w:t>
      </w:r>
    </w:p>
    <w:p>
      <w:pPr>
        <w:pStyle w:val="0"/>
        <w:spacing w:before="240" w:line-rule="auto"/>
      </w:pPr>
      <w:r>
        <w:rPr>
          <w:sz w:val="24"/>
        </w:rPr>
        <w:t xml:space="preserve">N 263-ОЗ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Калужской области от 10.11.2003 N 263-ОЗ</w:t>
            <w:br/>
            <w:t>(ред. от 25.10.2024)</w:t>
            <w:br/>
            <w:t>"О налоге на имущество организаций"</w:t>
            <w:br/>
            <w:t>(принят постанов...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37&amp;n=57025&amp;date=09.09.2025&amp;dst=100008&amp;field=134" TargetMode = "External"/>
	<Relationship Id="rId8" Type="http://schemas.openxmlformats.org/officeDocument/2006/relationships/hyperlink" Target="https://login.consultant.ru/link/?req=doc&amp;base=RLAW037&amp;n=80004&amp;date=09.09.2025&amp;dst=100008&amp;field=134" TargetMode = "External"/>
	<Relationship Id="rId9" Type="http://schemas.openxmlformats.org/officeDocument/2006/relationships/hyperlink" Target="https://login.consultant.ru/link/?req=doc&amp;base=RLAW037&amp;n=62053&amp;date=09.09.2025&amp;dst=100011&amp;field=134" TargetMode = "External"/>
	<Relationship Id="rId10" Type="http://schemas.openxmlformats.org/officeDocument/2006/relationships/hyperlink" Target="https://login.consultant.ru/link/?req=doc&amp;base=RLAW037&amp;n=68929&amp;date=09.09.2025&amp;dst=100008&amp;field=134" TargetMode = "External"/>
	<Relationship Id="rId11" Type="http://schemas.openxmlformats.org/officeDocument/2006/relationships/hyperlink" Target="https://login.consultant.ru/link/?req=doc&amp;base=RLAW037&amp;n=79833&amp;date=09.09.2025&amp;dst=100008&amp;field=134" TargetMode = "External"/>
	<Relationship Id="rId12" Type="http://schemas.openxmlformats.org/officeDocument/2006/relationships/hyperlink" Target="https://login.consultant.ru/link/?req=doc&amp;base=RLAW037&amp;n=153491&amp;date=09.09.2025&amp;dst=100008&amp;field=134" TargetMode = "External"/>
	<Relationship Id="rId13" Type="http://schemas.openxmlformats.org/officeDocument/2006/relationships/hyperlink" Target="https://login.consultant.ru/link/?req=doc&amp;base=RLAW037&amp;n=85881&amp;date=09.09.2025&amp;dst=100008&amp;field=134" TargetMode = "External"/>
	<Relationship Id="rId14" Type="http://schemas.openxmlformats.org/officeDocument/2006/relationships/hyperlink" Target="https://login.consultant.ru/link/?req=doc&amp;base=RLAW037&amp;n=89426&amp;date=09.09.2025&amp;dst=100008&amp;field=134" TargetMode = "External"/>
	<Relationship Id="rId15" Type="http://schemas.openxmlformats.org/officeDocument/2006/relationships/hyperlink" Target="https://login.consultant.ru/link/?req=doc&amp;base=RLAW037&amp;n=92948&amp;date=09.09.2025&amp;dst=100008&amp;field=134" TargetMode = "External"/>
	<Relationship Id="rId16" Type="http://schemas.openxmlformats.org/officeDocument/2006/relationships/hyperlink" Target="https://login.consultant.ru/link/?req=doc&amp;base=RLAW037&amp;n=93780&amp;date=09.09.2025&amp;dst=100008&amp;field=134" TargetMode = "External"/>
	<Relationship Id="rId17" Type="http://schemas.openxmlformats.org/officeDocument/2006/relationships/hyperlink" Target="https://login.consultant.ru/link/?req=doc&amp;base=RLAW037&amp;n=98697&amp;date=09.09.2025&amp;dst=100008&amp;field=134" TargetMode = "External"/>
	<Relationship Id="rId18" Type="http://schemas.openxmlformats.org/officeDocument/2006/relationships/hyperlink" Target="https://login.consultant.ru/link/?req=doc&amp;base=RLAW037&amp;n=103560&amp;date=09.09.2025&amp;dst=100008&amp;field=134" TargetMode = "External"/>
	<Relationship Id="rId19" Type="http://schemas.openxmlformats.org/officeDocument/2006/relationships/hyperlink" Target="https://login.consultant.ru/link/?req=doc&amp;base=RLAW037&amp;n=104938&amp;date=09.09.2025&amp;dst=100008&amp;field=134" TargetMode = "External"/>
	<Relationship Id="rId20" Type="http://schemas.openxmlformats.org/officeDocument/2006/relationships/hyperlink" Target="https://login.consultant.ru/link/?req=doc&amp;base=RLAW037&amp;n=106920&amp;date=09.09.2025&amp;dst=100008&amp;field=134" TargetMode = "External"/>
	<Relationship Id="rId21" Type="http://schemas.openxmlformats.org/officeDocument/2006/relationships/hyperlink" Target="https://login.consultant.ru/link/?req=doc&amp;base=RLAW037&amp;n=108649&amp;date=09.09.2025&amp;dst=100008&amp;field=134" TargetMode = "External"/>
	<Relationship Id="rId22" Type="http://schemas.openxmlformats.org/officeDocument/2006/relationships/hyperlink" Target="https://login.consultant.ru/link/?req=doc&amp;base=RLAW037&amp;n=109733&amp;date=09.09.2025&amp;dst=100008&amp;field=134" TargetMode = "External"/>
	<Relationship Id="rId23" Type="http://schemas.openxmlformats.org/officeDocument/2006/relationships/hyperlink" Target="https://login.consultant.ru/link/?req=doc&amp;base=RLAW037&amp;n=111242&amp;date=09.09.2025&amp;dst=100008&amp;field=134" TargetMode = "External"/>
	<Relationship Id="rId24" Type="http://schemas.openxmlformats.org/officeDocument/2006/relationships/hyperlink" Target="https://login.consultant.ru/link/?req=doc&amp;base=RLAW037&amp;n=113660&amp;date=09.09.2025&amp;dst=100008&amp;field=134" TargetMode = "External"/>
	<Relationship Id="rId25" Type="http://schemas.openxmlformats.org/officeDocument/2006/relationships/hyperlink" Target="https://login.consultant.ru/link/?req=doc&amp;base=RLAW037&amp;n=116898&amp;date=09.09.2025&amp;dst=100008&amp;field=134" TargetMode = "External"/>
	<Relationship Id="rId26" Type="http://schemas.openxmlformats.org/officeDocument/2006/relationships/hyperlink" Target="https://login.consultant.ru/link/?req=doc&amp;base=RLAW037&amp;n=153488&amp;date=09.09.2025&amp;dst=100039&amp;field=134" TargetMode = "External"/>
	<Relationship Id="rId27" Type="http://schemas.openxmlformats.org/officeDocument/2006/relationships/hyperlink" Target="https://login.consultant.ru/link/?req=doc&amp;base=RLAW037&amp;n=118985&amp;date=09.09.2025&amp;dst=100008&amp;field=134" TargetMode = "External"/>
	<Relationship Id="rId28" Type="http://schemas.openxmlformats.org/officeDocument/2006/relationships/hyperlink" Target="https://login.consultant.ru/link/?req=doc&amp;base=RLAW037&amp;n=127041&amp;date=09.09.2025&amp;dst=100026&amp;field=134" TargetMode = "External"/>
	<Relationship Id="rId29" Type="http://schemas.openxmlformats.org/officeDocument/2006/relationships/hyperlink" Target="https://login.consultant.ru/link/?req=doc&amp;base=RLAW037&amp;n=130299&amp;date=09.09.2025&amp;dst=100014&amp;field=134" TargetMode = "External"/>
	<Relationship Id="rId30" Type="http://schemas.openxmlformats.org/officeDocument/2006/relationships/hyperlink" Target="https://login.consultant.ru/link/?req=doc&amp;base=RLAW037&amp;n=136141&amp;date=09.09.2025&amp;dst=100008&amp;field=134" TargetMode = "External"/>
	<Relationship Id="rId31" Type="http://schemas.openxmlformats.org/officeDocument/2006/relationships/hyperlink" Target="https://login.consultant.ru/link/?req=doc&amp;base=RLAW037&amp;n=137336&amp;date=09.09.2025&amp;dst=100008&amp;field=134" TargetMode = "External"/>
	<Relationship Id="rId32" Type="http://schemas.openxmlformats.org/officeDocument/2006/relationships/hyperlink" Target="https://login.consultant.ru/link/?req=doc&amp;base=RLAW037&amp;n=140708&amp;date=09.09.2025&amp;dst=100008&amp;field=134" TargetMode = "External"/>
	<Relationship Id="rId33" Type="http://schemas.openxmlformats.org/officeDocument/2006/relationships/hyperlink" Target="https://login.consultant.ru/link/?req=doc&amp;base=RLAW037&amp;n=141513&amp;date=09.09.2025&amp;dst=100008&amp;field=134" TargetMode = "External"/>
	<Relationship Id="rId34" Type="http://schemas.openxmlformats.org/officeDocument/2006/relationships/hyperlink" Target="https://login.consultant.ru/link/?req=doc&amp;base=RLAW037&amp;n=144292&amp;date=09.09.2025&amp;dst=100008&amp;field=134" TargetMode = "External"/>
	<Relationship Id="rId35" Type="http://schemas.openxmlformats.org/officeDocument/2006/relationships/hyperlink" Target="https://login.consultant.ru/link/?req=doc&amp;base=RLAW037&amp;n=148307&amp;date=09.09.2025&amp;dst=100014&amp;field=134" TargetMode = "External"/>
	<Relationship Id="rId36" Type="http://schemas.openxmlformats.org/officeDocument/2006/relationships/hyperlink" Target="https://login.consultant.ru/link/?req=doc&amp;base=RLAW037&amp;n=153435&amp;date=09.09.2025&amp;dst=100008&amp;field=134" TargetMode = "External"/>
	<Relationship Id="rId37" Type="http://schemas.openxmlformats.org/officeDocument/2006/relationships/hyperlink" Target="https://login.consultant.ru/link/?req=doc&amp;base=RLAW037&amp;n=154156&amp;date=09.09.2025&amp;dst=100008&amp;field=134" TargetMode = "External"/>
	<Relationship Id="rId38" Type="http://schemas.openxmlformats.org/officeDocument/2006/relationships/hyperlink" Target="https://login.consultant.ru/link/?req=doc&amp;base=RLAW037&amp;n=158471&amp;date=09.09.2025&amp;dst=100008&amp;field=134" TargetMode = "External"/>
	<Relationship Id="rId39" Type="http://schemas.openxmlformats.org/officeDocument/2006/relationships/hyperlink" Target="https://login.consultant.ru/link/?req=doc&amp;base=RLAW037&amp;n=160236&amp;date=09.09.2025&amp;dst=100008&amp;field=134" TargetMode = "External"/>
	<Relationship Id="rId40" Type="http://schemas.openxmlformats.org/officeDocument/2006/relationships/hyperlink" Target="https://login.consultant.ru/link/?req=doc&amp;base=RLAW037&amp;n=163024&amp;date=09.09.2025&amp;dst=100008&amp;field=134" TargetMode = "External"/>
	<Relationship Id="rId41" Type="http://schemas.openxmlformats.org/officeDocument/2006/relationships/hyperlink" Target="https://login.consultant.ru/link/?req=doc&amp;base=RLAW037&amp;n=164680&amp;date=09.09.2025&amp;dst=100008&amp;field=134" TargetMode = "External"/>
	<Relationship Id="rId42" Type="http://schemas.openxmlformats.org/officeDocument/2006/relationships/hyperlink" Target="https://login.consultant.ru/link/?req=doc&amp;base=RLAW037&amp;n=166806&amp;date=09.09.2025&amp;dst=100008&amp;field=134" TargetMode = "External"/>
	<Relationship Id="rId43" Type="http://schemas.openxmlformats.org/officeDocument/2006/relationships/hyperlink" Target="https://login.consultant.ru/link/?req=doc&amp;base=RLAW037&amp;n=172084&amp;date=09.09.2025&amp;dst=100032&amp;field=134" TargetMode = "External"/>
	<Relationship Id="rId44" Type="http://schemas.openxmlformats.org/officeDocument/2006/relationships/hyperlink" Target="https://login.consultant.ru/link/?req=doc&amp;base=RLAW037&amp;n=172600&amp;date=09.09.2025&amp;dst=100021&amp;field=134" TargetMode = "External"/>
	<Relationship Id="rId45" Type="http://schemas.openxmlformats.org/officeDocument/2006/relationships/hyperlink" Target="https://login.consultant.ru/link/?req=doc&amp;base=LAW&amp;n=500016&amp;date=09.09.2025&amp;dst=9233&amp;field=134" TargetMode = "External"/>
	<Relationship Id="rId46" Type="http://schemas.openxmlformats.org/officeDocument/2006/relationships/hyperlink" Target="https://login.consultant.ru/link/?req=doc&amp;base=LAW&amp;n=500016&amp;date=09.09.2025&amp;dst=20548&amp;field=134" TargetMode = "External"/>
	<Relationship Id="rId47" Type="http://schemas.openxmlformats.org/officeDocument/2006/relationships/hyperlink" Target="https://login.consultant.ru/link/?req=doc&amp;base=RLAW037&amp;n=103560&amp;date=09.09.2025&amp;dst=100009&amp;field=134" TargetMode = "External"/>
	<Relationship Id="rId48" Type="http://schemas.openxmlformats.org/officeDocument/2006/relationships/hyperlink" Target="https://login.consultant.ru/link/?req=doc&amp;base=LAW&amp;n=483130&amp;date=09.09.2025&amp;dst=100093&amp;field=134" TargetMode = "External"/>
	<Relationship Id="rId49" Type="http://schemas.openxmlformats.org/officeDocument/2006/relationships/hyperlink" Target="https://login.consultant.ru/link/?req=doc&amp;base=LAW&amp;n=500821&amp;date=09.09.2025&amp;dst=100012&amp;field=134" TargetMode = "External"/>
	<Relationship Id="rId50" Type="http://schemas.openxmlformats.org/officeDocument/2006/relationships/hyperlink" Target="https://login.consultant.ru/link/?req=doc&amp;base=LAW&amp;n=465769&amp;date=09.09.2025&amp;dst=100011&amp;field=134" TargetMode = "External"/>
	<Relationship Id="rId51" Type="http://schemas.openxmlformats.org/officeDocument/2006/relationships/hyperlink" Target="https://login.consultant.ru/link/?req=doc&amp;base=LAW&amp;n=505888&amp;date=09.09.2025&amp;dst=100014&amp;field=134" TargetMode = "External"/>
	<Relationship Id="rId52" Type="http://schemas.openxmlformats.org/officeDocument/2006/relationships/hyperlink" Target="https://login.consultant.ru/link/?req=doc&amp;base=LAW&amp;n=474513&amp;date=09.09.2025" TargetMode = "External"/>
	<Relationship Id="rId53" Type="http://schemas.openxmlformats.org/officeDocument/2006/relationships/hyperlink" Target="https://login.consultant.ru/link/?req=doc&amp;base=RLAW037&amp;n=173353&amp;date=09.09.2025" TargetMode = "External"/>
	<Relationship Id="rId54" Type="http://schemas.openxmlformats.org/officeDocument/2006/relationships/hyperlink" Target="https://login.consultant.ru/link/?req=doc&amp;base=RLAW037&amp;n=80004&amp;date=09.09.2025&amp;dst=100009&amp;field=134" TargetMode = "External"/>
	<Relationship Id="rId55" Type="http://schemas.openxmlformats.org/officeDocument/2006/relationships/hyperlink" Target="https://login.consultant.ru/link/?req=doc&amp;base=RLAW037&amp;n=104938&amp;date=09.09.2025&amp;dst=100009&amp;field=134" TargetMode = "External"/>
	<Relationship Id="rId56" Type="http://schemas.openxmlformats.org/officeDocument/2006/relationships/hyperlink" Target="https://login.consultant.ru/link/?req=doc&amp;base=RLAW037&amp;n=103560&amp;date=09.09.2025&amp;dst=100010&amp;field=134" TargetMode = "External"/>
	<Relationship Id="rId57" Type="http://schemas.openxmlformats.org/officeDocument/2006/relationships/hyperlink" Target="https://login.consultant.ru/link/?req=doc&amp;base=RLAW037&amp;n=127041&amp;date=09.09.2025&amp;dst=100027&amp;field=134" TargetMode = "External"/>
	<Relationship Id="rId58" Type="http://schemas.openxmlformats.org/officeDocument/2006/relationships/hyperlink" Target="https://login.consultant.ru/link/?req=doc&amp;base=RLAW037&amp;n=164680&amp;date=09.09.2025&amp;dst=100009&amp;field=134" TargetMode = "External"/>
	<Relationship Id="rId59" Type="http://schemas.openxmlformats.org/officeDocument/2006/relationships/hyperlink" Target="https://login.consultant.ru/link/?req=doc&amp;base=RLAW037&amp;n=103560&amp;date=09.09.2025&amp;dst=100022&amp;field=134" TargetMode = "External"/>
	<Relationship Id="rId60" Type="http://schemas.openxmlformats.org/officeDocument/2006/relationships/hyperlink" Target="https://login.consultant.ru/link/?req=doc&amp;base=RLAW037&amp;n=164680&amp;date=09.09.2025&amp;dst=100011&amp;field=134" TargetMode = "External"/>
	<Relationship Id="rId61" Type="http://schemas.openxmlformats.org/officeDocument/2006/relationships/hyperlink" Target="https://login.consultant.ru/link/?req=doc&amp;base=RLAW037&amp;n=153435&amp;date=09.09.2025&amp;dst=100009&amp;field=134" TargetMode = "External"/>
	<Relationship Id="rId62" Type="http://schemas.openxmlformats.org/officeDocument/2006/relationships/hyperlink" Target="https://login.consultant.ru/link/?req=doc&amp;base=RLAW037&amp;n=164680&amp;date=09.09.2025&amp;dst=100012&amp;field=134" TargetMode = "External"/>
	<Relationship Id="rId63" Type="http://schemas.openxmlformats.org/officeDocument/2006/relationships/hyperlink" Target="https://login.consultant.ru/link/?req=doc&amp;base=RLAW037&amp;n=172084&amp;date=09.09.2025&amp;dst=100033&amp;field=134" TargetMode = "External"/>
	<Relationship Id="rId64" Type="http://schemas.openxmlformats.org/officeDocument/2006/relationships/hyperlink" Target="https://login.consultant.ru/link/?req=doc&amp;base=RLAW037&amp;n=68929&amp;date=09.09.2025&amp;dst=100008&amp;field=134" TargetMode = "External"/>
	<Relationship Id="rId65" Type="http://schemas.openxmlformats.org/officeDocument/2006/relationships/hyperlink" Target="https://login.consultant.ru/link/?req=doc&amp;base=LAW&amp;n=500016&amp;date=09.09.2025&amp;dst=243&amp;field=134" TargetMode = "External"/>
	<Relationship Id="rId66" Type="http://schemas.openxmlformats.org/officeDocument/2006/relationships/hyperlink" Target="https://login.consultant.ru/link/?req=doc&amp;base=RLAW037&amp;n=153435&amp;date=09.09.2025&amp;dst=100012&amp;field=134" TargetMode = "External"/>
	<Relationship Id="rId67" Type="http://schemas.openxmlformats.org/officeDocument/2006/relationships/hyperlink" Target="https://login.consultant.ru/link/?req=doc&amp;base=LAW&amp;n=183391&amp;date=09.09.2025&amp;dst=102644&amp;field=134" TargetMode = "External"/>
	<Relationship Id="rId68" Type="http://schemas.openxmlformats.org/officeDocument/2006/relationships/hyperlink" Target="https://login.consultant.ru/link/?req=doc&amp;base=LAW&amp;n=183391&amp;date=09.09.2025&amp;dst=102680&amp;field=134" TargetMode = "External"/>
	<Relationship Id="rId69" Type="http://schemas.openxmlformats.org/officeDocument/2006/relationships/hyperlink" Target="https://login.consultant.ru/link/?req=doc&amp;base=LAW&amp;n=183391&amp;date=09.09.2025&amp;dst=102680&amp;field=134" TargetMode = "External"/>
	<Relationship Id="rId70" Type="http://schemas.openxmlformats.org/officeDocument/2006/relationships/hyperlink" Target="https://login.consultant.ru/link/?req=doc&amp;base=LAW&amp;n=183391&amp;date=09.09.2025&amp;dst=102680&amp;field=134" TargetMode = "External"/>
	<Relationship Id="rId71" Type="http://schemas.openxmlformats.org/officeDocument/2006/relationships/hyperlink" Target="https://login.consultant.ru/link/?req=doc&amp;base=LAW&amp;n=183391&amp;date=09.09.2025&amp;dst=102680&amp;field=134" TargetMode = "External"/>
	<Relationship Id="rId72" Type="http://schemas.openxmlformats.org/officeDocument/2006/relationships/hyperlink" Target="https://login.consultant.ru/link/?req=doc&amp;base=LAW&amp;n=512750&amp;date=09.09.2025&amp;dst=104835&amp;field=134" TargetMode = "External"/>
	<Relationship Id="rId73" Type="http://schemas.openxmlformats.org/officeDocument/2006/relationships/hyperlink" Target="https://login.consultant.ru/link/?req=doc&amp;base=LAW&amp;n=512750&amp;date=09.09.2025&amp;dst=104871&amp;field=134" TargetMode = "External"/>
	<Relationship Id="rId74" Type="http://schemas.openxmlformats.org/officeDocument/2006/relationships/hyperlink" Target="https://login.consultant.ru/link/?req=doc&amp;base=LAW&amp;n=512750&amp;date=09.09.2025&amp;dst=104875&amp;field=134" TargetMode = "External"/>
	<Relationship Id="rId75" Type="http://schemas.openxmlformats.org/officeDocument/2006/relationships/hyperlink" Target="https://login.consultant.ru/link/?req=doc&amp;base=LAW&amp;n=512750&amp;date=09.09.2025&amp;dst=104879&amp;field=134" TargetMode = "External"/>
	<Relationship Id="rId76" Type="http://schemas.openxmlformats.org/officeDocument/2006/relationships/hyperlink" Target="https://login.consultant.ru/link/?req=doc&amp;base=LAW&amp;n=512750&amp;date=09.09.2025&amp;dst=104925&amp;field=134" TargetMode = "External"/>
	<Relationship Id="rId77" Type="http://schemas.openxmlformats.org/officeDocument/2006/relationships/hyperlink" Target="https://login.consultant.ru/link/?req=doc&amp;base=LAW&amp;n=183391&amp;date=09.09.2025&amp;dst=100013&amp;field=134" TargetMode = "External"/>
	<Relationship Id="rId78" Type="http://schemas.openxmlformats.org/officeDocument/2006/relationships/hyperlink" Target="https://login.consultant.ru/link/?req=doc&amp;base=LAW&amp;n=512750&amp;date=09.09.2025" TargetMode = "External"/>
	<Relationship Id="rId79" Type="http://schemas.openxmlformats.org/officeDocument/2006/relationships/hyperlink" Target="https://login.consultant.ru/link/?req=doc&amp;base=RLAW037&amp;n=89426&amp;date=09.09.2025&amp;dst=100011&amp;field=134" TargetMode = "External"/>
	<Relationship Id="rId80" Type="http://schemas.openxmlformats.org/officeDocument/2006/relationships/hyperlink" Target="https://login.consultant.ru/link/?req=doc&amp;base=RLAW037&amp;n=79833&amp;date=09.09.2025&amp;dst=100020&amp;field=134" TargetMode = "External"/>
	<Relationship Id="rId81" Type="http://schemas.openxmlformats.org/officeDocument/2006/relationships/hyperlink" Target="https://login.consultant.ru/link/?req=doc&amp;base=RLAW037&amp;n=79833&amp;date=09.09.2025&amp;dst=100021&amp;field=134" TargetMode = "External"/>
	<Relationship Id="rId82" Type="http://schemas.openxmlformats.org/officeDocument/2006/relationships/hyperlink" Target="https://login.consultant.ru/link/?req=doc&amp;base=RLAW037&amp;n=79833&amp;date=09.09.2025&amp;dst=100021&amp;field=134" TargetMode = "External"/>
	<Relationship Id="rId83" Type="http://schemas.openxmlformats.org/officeDocument/2006/relationships/hyperlink" Target="https://login.consultant.ru/link/?req=doc&amp;base=RLAW037&amp;n=80004&amp;date=09.09.2025&amp;dst=100010&amp;field=134" TargetMode = "External"/>
	<Relationship Id="rId84" Type="http://schemas.openxmlformats.org/officeDocument/2006/relationships/hyperlink" Target="https://login.consultant.ru/link/?req=doc&amp;base=RLAW037&amp;n=153435&amp;date=09.09.2025&amp;dst=100012&amp;field=134" TargetMode = "External"/>
	<Relationship Id="rId85" Type="http://schemas.openxmlformats.org/officeDocument/2006/relationships/hyperlink" Target="https://login.consultant.ru/link/?req=doc&amp;base=RLAW037&amp;n=89426&amp;date=09.09.2025&amp;dst=100014&amp;field=134" TargetMode = "External"/>
	<Relationship Id="rId86" Type="http://schemas.openxmlformats.org/officeDocument/2006/relationships/hyperlink" Target="https://login.consultant.ru/link/?req=doc&amp;base=RLAW037&amp;n=89426&amp;date=09.09.2025&amp;dst=100019&amp;field=134" TargetMode = "External"/>
	<Relationship Id="rId87" Type="http://schemas.openxmlformats.org/officeDocument/2006/relationships/hyperlink" Target="https://login.consultant.ru/link/?req=doc&amp;base=LAW&amp;n=512750&amp;date=09.09.2025&amp;dst=106031&amp;field=134" TargetMode = "External"/>
	<Relationship Id="rId88" Type="http://schemas.openxmlformats.org/officeDocument/2006/relationships/hyperlink" Target="https://login.consultant.ru/link/?req=doc&amp;base=RLAW037&amp;n=172084&amp;date=09.09.2025&amp;dst=100037&amp;field=134" TargetMode = "External"/>
	<Relationship Id="rId89" Type="http://schemas.openxmlformats.org/officeDocument/2006/relationships/hyperlink" Target="https://login.consultant.ru/link/?req=doc&amp;base=LAW&amp;n=512750&amp;date=09.09.2025&amp;dst=106031&amp;field=134" TargetMode = "External"/>
	<Relationship Id="rId90" Type="http://schemas.openxmlformats.org/officeDocument/2006/relationships/hyperlink" Target="https://login.consultant.ru/link/?req=doc&amp;base=RLAW037&amp;n=127041&amp;date=09.09.2025&amp;dst=100029&amp;field=134" TargetMode = "External"/>
	<Relationship Id="rId91" Type="http://schemas.openxmlformats.org/officeDocument/2006/relationships/hyperlink" Target="https://login.consultant.ru/link/?req=doc&amp;base=RLAW037&amp;n=172084&amp;date=09.09.2025&amp;dst=100038&amp;field=134" TargetMode = "External"/>
	<Relationship Id="rId92" Type="http://schemas.openxmlformats.org/officeDocument/2006/relationships/hyperlink" Target="https://login.consultant.ru/link/?req=doc&amp;base=RLAW037&amp;n=130299&amp;date=09.09.2025&amp;dst=100042&amp;field=134" TargetMode = "External"/>
	<Relationship Id="rId93" Type="http://schemas.openxmlformats.org/officeDocument/2006/relationships/hyperlink" Target="https://login.consultant.ru/link/?req=doc&amp;base=LAW&amp;n=512750&amp;date=09.09.2025&amp;dst=102755&amp;field=134" TargetMode = "External"/>
	<Relationship Id="rId94" Type="http://schemas.openxmlformats.org/officeDocument/2006/relationships/hyperlink" Target="https://login.consultant.ru/link/?req=doc&amp;base=RLAW037&amp;n=140708&amp;date=09.09.2025&amp;dst=100010&amp;field=134" TargetMode = "External"/>
	<Relationship Id="rId95" Type="http://schemas.openxmlformats.org/officeDocument/2006/relationships/hyperlink" Target="https://login.consultant.ru/link/?req=doc&amp;base=RLAW037&amp;n=141513&amp;date=09.09.2025&amp;dst=100009&amp;field=134" TargetMode = "External"/>
	<Relationship Id="rId96" Type="http://schemas.openxmlformats.org/officeDocument/2006/relationships/hyperlink" Target="https://login.consultant.ru/link/?req=doc&amp;base=RLAW037&amp;n=136141&amp;date=09.09.2025&amp;dst=100010&amp;field=134" TargetMode = "External"/>
	<Relationship Id="rId97" Type="http://schemas.openxmlformats.org/officeDocument/2006/relationships/hyperlink" Target="https://login.consultant.ru/link/?req=doc&amp;base=LAW&amp;n=482651&amp;date=09.09.2025" TargetMode = "External"/>
	<Relationship Id="rId98" Type="http://schemas.openxmlformats.org/officeDocument/2006/relationships/hyperlink" Target="https://login.consultant.ru/link/?req=doc&amp;base=RLAW037&amp;n=144292&amp;date=09.09.2025&amp;dst=100018&amp;field=134" TargetMode = "External"/>
	<Relationship Id="rId99" Type="http://schemas.openxmlformats.org/officeDocument/2006/relationships/hyperlink" Target="https://login.consultant.ru/link/?req=doc&amp;base=RLAW037&amp;n=154156&amp;date=09.09.2025&amp;dst=100009&amp;field=134" TargetMode = "External"/>
	<Relationship Id="rId100" Type="http://schemas.openxmlformats.org/officeDocument/2006/relationships/hyperlink" Target="https://login.consultant.ru/link/?req=doc&amp;base=RLAW037&amp;n=163024&amp;date=09.09.2025&amp;dst=100009&amp;field=134" TargetMode = "External"/>
	<Relationship Id="rId101" Type="http://schemas.openxmlformats.org/officeDocument/2006/relationships/hyperlink" Target="https://login.consultant.ru/link/?req=doc&amp;base=RLAW037&amp;n=164680&amp;date=09.09.2025&amp;dst=100017&amp;field=134" TargetMode = "External"/>
	<Relationship Id="rId102" Type="http://schemas.openxmlformats.org/officeDocument/2006/relationships/hyperlink" Target="https://login.consultant.ru/link/?req=doc&amp;base=RLAW037&amp;n=109733&amp;date=09.09.2025&amp;dst=100012&amp;field=134" TargetMode = "External"/>
	<Relationship Id="rId103" Type="http://schemas.openxmlformats.org/officeDocument/2006/relationships/hyperlink" Target="https://login.consultant.ru/link/?req=doc&amp;base=RLAW037&amp;n=144292&amp;date=09.09.2025&amp;dst=100020&amp;field=134" TargetMode = "External"/>
	<Relationship Id="rId104" Type="http://schemas.openxmlformats.org/officeDocument/2006/relationships/hyperlink" Target="https://login.consultant.ru/link/?req=doc&amp;base=RLAW037&amp;n=98697&amp;date=09.09.2025&amp;dst=100010&amp;field=134" TargetMode = "External"/>
	<Relationship Id="rId105" Type="http://schemas.openxmlformats.org/officeDocument/2006/relationships/hyperlink" Target="https://login.consultant.ru/link/?req=doc&amp;base=RLAW037&amp;n=79833&amp;date=09.09.2025&amp;dst=100030&amp;field=134" TargetMode = "External"/>
	<Relationship Id="rId106" Type="http://schemas.openxmlformats.org/officeDocument/2006/relationships/hyperlink" Target="https://login.consultant.ru/link/?req=doc&amp;base=RLAW037&amp;n=89426&amp;date=09.09.2025&amp;dst=100020&amp;field=134" TargetMode = "External"/>
	<Relationship Id="rId107" Type="http://schemas.openxmlformats.org/officeDocument/2006/relationships/hyperlink" Target="https://login.consultant.ru/link/?req=doc&amp;base=RLAW037&amp;n=98697&amp;date=09.09.2025&amp;dst=100012&amp;field=134" TargetMode = "External"/>
	<Relationship Id="rId108" Type="http://schemas.openxmlformats.org/officeDocument/2006/relationships/hyperlink" Target="https://login.consultant.ru/link/?req=doc&amp;base=RLAW037&amp;n=89426&amp;date=09.09.2025&amp;dst=100023&amp;field=134" TargetMode = "External"/>
	<Relationship Id="rId109" Type="http://schemas.openxmlformats.org/officeDocument/2006/relationships/hyperlink" Target="https://login.consultant.ru/link/?req=doc&amp;base=RLAW037&amp;n=116898&amp;date=09.09.2025&amp;dst=100008&amp;field=134" TargetMode = "External"/>
	<Relationship Id="rId110" Type="http://schemas.openxmlformats.org/officeDocument/2006/relationships/hyperlink" Target="https://login.consultant.ru/link/?req=doc&amp;base=RLAW037&amp;n=93780&amp;date=09.09.2025&amp;dst=100008&amp;field=134" TargetMode = "External"/>
	<Relationship Id="rId111" Type="http://schemas.openxmlformats.org/officeDocument/2006/relationships/hyperlink" Target="https://login.consultant.ru/link/?req=doc&amp;base=LAW&amp;n=183391&amp;date=09.09.2025&amp;dst=103311&amp;field=134" TargetMode = "External"/>
	<Relationship Id="rId112" Type="http://schemas.openxmlformats.org/officeDocument/2006/relationships/hyperlink" Target="https://login.consultant.ru/link/?req=doc&amp;base=LAW&amp;n=512750&amp;date=09.09.2025&amp;dst=100383&amp;field=134" TargetMode = "External"/>
	<Relationship Id="rId113" Type="http://schemas.openxmlformats.org/officeDocument/2006/relationships/hyperlink" Target="https://login.consultant.ru/link/?req=doc&amp;base=RLAW037&amp;n=79833&amp;date=09.09.2025&amp;dst=100033&amp;field=134" TargetMode = "External"/>
	<Relationship Id="rId114" Type="http://schemas.openxmlformats.org/officeDocument/2006/relationships/hyperlink" Target="https://login.consultant.ru/link/?req=doc&amp;base=RLAW037&amp;n=85881&amp;date=09.09.2025&amp;dst=100019&amp;field=134" TargetMode = "External"/>
	<Relationship Id="rId115" Type="http://schemas.openxmlformats.org/officeDocument/2006/relationships/hyperlink" Target="https://login.consultant.ru/link/?req=doc&amp;base=RLAW037&amp;n=89426&amp;date=09.09.2025&amp;dst=100024&amp;field=134" TargetMode = "External"/>
	<Relationship Id="rId116" Type="http://schemas.openxmlformats.org/officeDocument/2006/relationships/hyperlink" Target="https://login.consultant.ru/link/?req=doc&amp;base=RLAW037&amp;n=79833&amp;date=09.09.2025&amp;dst=100034&amp;field=134" TargetMode = "External"/>
	<Relationship Id="rId117" Type="http://schemas.openxmlformats.org/officeDocument/2006/relationships/hyperlink" Target="https://login.consultant.ru/link/?req=doc&amp;base=RLAW037&amp;n=79833&amp;date=09.09.2025&amp;dst=100035&amp;field=134" TargetMode = "External"/>
	<Relationship Id="rId118" Type="http://schemas.openxmlformats.org/officeDocument/2006/relationships/hyperlink" Target="https://login.consultant.ru/link/?req=doc&amp;base=RLAW037&amp;n=172084&amp;date=09.09.2025&amp;dst=100047&amp;field=134" TargetMode = "External"/>
	<Relationship Id="rId119" Type="http://schemas.openxmlformats.org/officeDocument/2006/relationships/hyperlink" Target="https://login.consultant.ru/link/?req=doc&amp;base=RLAW037&amp;n=141513&amp;date=09.09.2025&amp;dst=100013&amp;field=134" TargetMode = "External"/>
	<Relationship Id="rId120" Type="http://schemas.openxmlformats.org/officeDocument/2006/relationships/hyperlink" Target="https://login.consultant.ru/link/?req=doc&amp;base=RLAW037&amp;n=103560&amp;date=09.09.2025&amp;dst=100026&amp;field=134" TargetMode = "External"/>
	<Relationship Id="rId121" Type="http://schemas.openxmlformats.org/officeDocument/2006/relationships/hyperlink" Target="https://login.consultant.ru/link/?req=doc&amp;base=RLAW037&amp;n=153435&amp;date=09.09.2025&amp;dst=100022&amp;field=134" TargetMode = "External"/>
	<Relationship Id="rId122" Type="http://schemas.openxmlformats.org/officeDocument/2006/relationships/hyperlink" Target="https://login.consultant.ru/link/?req=doc&amp;base=RLAW037&amp;n=127041&amp;date=09.09.2025&amp;dst=100033&amp;field=134" TargetMode = "External"/>
	<Relationship Id="rId123" Type="http://schemas.openxmlformats.org/officeDocument/2006/relationships/hyperlink" Target="https://login.consultant.ru/link/?req=doc&amp;base=LAW&amp;n=506892&amp;date=09.09.2025&amp;dst=100260&amp;field=134" TargetMode = "External"/>
	<Relationship Id="rId124" Type="http://schemas.openxmlformats.org/officeDocument/2006/relationships/hyperlink" Target="https://login.consultant.ru/link/?req=doc&amp;base=RLAW037&amp;n=127041&amp;date=09.09.2025&amp;dst=100034&amp;field=134" TargetMode = "External"/>
	<Relationship Id="rId125" Type="http://schemas.openxmlformats.org/officeDocument/2006/relationships/hyperlink" Target="https://login.consultant.ru/link/?req=doc&amp;base=RLAW037&amp;n=136141&amp;date=09.09.2025&amp;dst=100015&amp;field=134" TargetMode = "External"/>
	<Relationship Id="rId126" Type="http://schemas.openxmlformats.org/officeDocument/2006/relationships/hyperlink" Target="https://login.consultant.ru/link/?req=doc&amp;base=RLAW037&amp;n=153435&amp;date=09.09.2025&amp;dst=100024&amp;field=134" TargetMode = "External"/>
	<Relationship Id="rId127" Type="http://schemas.openxmlformats.org/officeDocument/2006/relationships/hyperlink" Target="https://login.consultant.ru/link/?req=doc&amp;base=RLAW037&amp;n=173353&amp;date=09.09.2025&amp;dst=100433&amp;field=134" TargetMode = "External"/>
	<Relationship Id="rId128" Type="http://schemas.openxmlformats.org/officeDocument/2006/relationships/hyperlink" Target="https://login.consultant.ru/link/?req=doc&amp;base=RLAW037&amp;n=173353&amp;date=09.09.2025&amp;dst=100437&amp;field=134" TargetMode = "External"/>
	<Relationship Id="rId129" Type="http://schemas.openxmlformats.org/officeDocument/2006/relationships/hyperlink" Target="https://login.consultant.ru/link/?req=doc&amp;base=RLAW037&amp;n=153488&amp;date=09.09.2025&amp;dst=100040&amp;field=134" TargetMode = "External"/>
	<Relationship Id="rId130" Type="http://schemas.openxmlformats.org/officeDocument/2006/relationships/hyperlink" Target="https://login.consultant.ru/link/?req=doc&amp;base=RLAW037&amp;n=136141&amp;date=09.09.2025&amp;dst=100016&amp;field=134" TargetMode = "External"/>
	<Relationship Id="rId131" Type="http://schemas.openxmlformats.org/officeDocument/2006/relationships/hyperlink" Target="https://login.consultant.ru/link/?req=doc&amp;base=RLAW037&amp;n=153435&amp;date=09.09.2025&amp;dst=100033&amp;field=134" TargetMode = "External"/>
	<Relationship Id="rId132" Type="http://schemas.openxmlformats.org/officeDocument/2006/relationships/hyperlink" Target="https://login.consultant.ru/link/?req=doc&amp;base=RLAW037&amp;n=153435&amp;date=09.09.2025&amp;dst=100034&amp;field=134" TargetMode = "External"/>
	<Relationship Id="rId133" Type="http://schemas.openxmlformats.org/officeDocument/2006/relationships/hyperlink" Target="https://login.consultant.ru/link/?req=doc&amp;base=RLAW037&amp;n=153435&amp;date=09.09.2025&amp;dst=100035&amp;field=134" TargetMode = "External"/>
	<Relationship Id="rId134" Type="http://schemas.openxmlformats.org/officeDocument/2006/relationships/hyperlink" Target="https://login.consultant.ru/link/?req=doc&amp;base=RLAW037&amp;n=160236&amp;date=09.09.2025&amp;dst=100018&amp;field=134" TargetMode = "External"/>
	<Relationship Id="rId135" Type="http://schemas.openxmlformats.org/officeDocument/2006/relationships/hyperlink" Target="https://login.consultant.ru/link/?req=doc&amp;base=RLAW037&amp;n=127041&amp;date=09.09.2025&amp;dst=100038&amp;field=134" TargetMode = "External"/>
	<Relationship Id="rId136" Type="http://schemas.openxmlformats.org/officeDocument/2006/relationships/hyperlink" Target="https://login.consultant.ru/link/?req=doc&amp;base=RLAW037&amp;n=153435&amp;date=09.09.2025&amp;dst=100038&amp;field=134" TargetMode = "External"/>
	<Relationship Id="rId137" Type="http://schemas.openxmlformats.org/officeDocument/2006/relationships/hyperlink" Target="https://login.consultant.ru/link/?req=doc&amp;base=LAW&amp;n=512750&amp;date=09.09.2025&amp;dst=100711&amp;field=134" TargetMode = "External"/>
	<Relationship Id="rId138" Type="http://schemas.openxmlformats.org/officeDocument/2006/relationships/hyperlink" Target="https://login.consultant.ru/link/?req=doc&amp;base=RLAW037&amp;n=13690&amp;date=09.09.2025" TargetMode = "External"/>
	<Relationship Id="rId139" Type="http://schemas.openxmlformats.org/officeDocument/2006/relationships/hyperlink" Target="https://login.consultant.ru/link/?req=doc&amp;base=RLAW037&amp;n=140708&amp;date=09.09.2025&amp;dst=100028&amp;field=134" TargetMode = "External"/>
	<Relationship Id="rId140" Type="http://schemas.openxmlformats.org/officeDocument/2006/relationships/hyperlink" Target="https://login.consultant.ru/link/?req=doc&amp;base=RLAW037&amp;n=153435&amp;date=09.09.2025&amp;dst=100039&amp;field=134" TargetMode = "External"/>
	<Relationship Id="rId141" Type="http://schemas.openxmlformats.org/officeDocument/2006/relationships/hyperlink" Target="https://login.consultant.ru/link/?req=doc&amp;base=RLAW037&amp;n=160236&amp;date=09.09.2025&amp;dst=100018&amp;field=134" TargetMode = "External"/>
	<Relationship Id="rId142" Type="http://schemas.openxmlformats.org/officeDocument/2006/relationships/hyperlink" Target="https://login.consultant.ru/link/?req=doc&amp;base=RLAW037&amp;n=153435&amp;date=09.09.2025&amp;dst=100040&amp;field=134" TargetMode = "External"/>
	<Relationship Id="rId143" Type="http://schemas.openxmlformats.org/officeDocument/2006/relationships/hyperlink" Target="https://login.consultant.ru/link/?req=doc&amp;base=RLAW037&amp;n=153435&amp;date=09.09.2025&amp;dst=100041&amp;field=134" TargetMode = "External"/>
	<Relationship Id="rId144" Type="http://schemas.openxmlformats.org/officeDocument/2006/relationships/hyperlink" Target="https://login.consultant.ru/link/?req=doc&amp;base=RLAW037&amp;n=153435&amp;date=09.09.2025&amp;dst=100042&amp;field=134" TargetMode = "External"/>
	<Relationship Id="rId145" Type="http://schemas.openxmlformats.org/officeDocument/2006/relationships/hyperlink" Target="https://login.consultant.ru/link/?req=doc&amp;base=RLAW037&amp;n=153435&amp;date=09.09.2025&amp;dst=100043&amp;field=134" TargetMode = "External"/>
	<Relationship Id="rId146" Type="http://schemas.openxmlformats.org/officeDocument/2006/relationships/hyperlink" Target="https://login.consultant.ru/link/?req=doc&amp;base=RLAW037&amp;n=153435&amp;date=09.09.2025&amp;dst=100044&amp;field=134" TargetMode = "External"/>
	<Relationship Id="rId147" Type="http://schemas.openxmlformats.org/officeDocument/2006/relationships/hyperlink" Target="https://login.consultant.ru/link/?req=doc&amp;base=LAW&amp;n=512750&amp;date=09.09.2025&amp;dst=100711&amp;field=134" TargetMode = "External"/>
	<Relationship Id="rId148" Type="http://schemas.openxmlformats.org/officeDocument/2006/relationships/hyperlink" Target="https://login.consultant.ru/link/?req=doc&amp;base=RLAW037&amp;n=127041&amp;date=09.09.2025&amp;dst=100047&amp;field=134" TargetMode = "External"/>
	<Relationship Id="rId149" Type="http://schemas.openxmlformats.org/officeDocument/2006/relationships/hyperlink" Target="https://login.consultant.ru/link/?req=doc&amp;base=RLAW037&amp;n=153435&amp;date=09.09.2025&amp;dst=100045&amp;field=134" TargetMode = "External"/>
	<Relationship Id="rId150" Type="http://schemas.openxmlformats.org/officeDocument/2006/relationships/hyperlink" Target="https://login.consultant.ru/link/?req=doc&amp;base=RLAW037&amp;n=160236&amp;date=09.09.2025&amp;dst=100018&amp;field=134" TargetMode = "External"/>
	<Relationship Id="rId151" Type="http://schemas.openxmlformats.org/officeDocument/2006/relationships/hyperlink" Target="https://login.consultant.ru/link/?req=doc&amp;base=RLAW037&amp;n=153435&amp;date=09.09.2025&amp;dst=100046&amp;field=134" TargetMode = "External"/>
	<Relationship Id="rId152" Type="http://schemas.openxmlformats.org/officeDocument/2006/relationships/hyperlink" Target="https://login.consultant.ru/link/?req=doc&amp;base=RLAW037&amp;n=109733&amp;date=09.09.2025&amp;dst=100013&amp;field=134" TargetMode = "External"/>
	<Relationship Id="rId153" Type="http://schemas.openxmlformats.org/officeDocument/2006/relationships/hyperlink" Target="https://login.consultant.ru/link/?req=doc&amp;base=LAW&amp;n=512750&amp;date=09.09.2025&amp;dst=102755&amp;field=134" TargetMode = "External"/>
	<Relationship Id="rId154" Type="http://schemas.openxmlformats.org/officeDocument/2006/relationships/hyperlink" Target="https://login.consultant.ru/link/?req=doc&amp;base=LAW&amp;n=149911&amp;date=09.09.2025" TargetMode = "External"/>
	<Relationship Id="rId155" Type="http://schemas.openxmlformats.org/officeDocument/2006/relationships/hyperlink" Target="https://login.consultant.ru/link/?req=doc&amp;base=LAW&amp;n=149911&amp;date=09.09.2025" TargetMode = "External"/>
	<Relationship Id="rId156" Type="http://schemas.openxmlformats.org/officeDocument/2006/relationships/hyperlink" Target="https://login.consultant.ru/link/?req=doc&amp;base=RLAW037&amp;n=140708&amp;date=09.09.2025&amp;dst=100016&amp;field=134" TargetMode = "External"/>
	<Relationship Id="rId157" Type="http://schemas.openxmlformats.org/officeDocument/2006/relationships/hyperlink" Target="https://login.consultant.ru/link/?req=doc&amp;base=RLAW037&amp;n=89426&amp;date=09.09.2025&amp;dst=100026&amp;field=134" TargetMode = "External"/>
	<Relationship Id="rId158" Type="http://schemas.openxmlformats.org/officeDocument/2006/relationships/hyperlink" Target="https://login.consultant.ru/link/?req=doc&amp;base=RLAW037&amp;n=92948&amp;date=09.09.2025&amp;dst=100010&amp;field=134" TargetMode = "External"/>
	<Relationship Id="rId159" Type="http://schemas.openxmlformats.org/officeDocument/2006/relationships/hyperlink" Target="https://login.consultant.ru/link/?req=doc&amp;base=RLAW037&amp;n=104938&amp;date=09.09.2025&amp;dst=100011&amp;field=134" TargetMode = "External"/>
	<Relationship Id="rId160" Type="http://schemas.openxmlformats.org/officeDocument/2006/relationships/hyperlink" Target="https://login.consultant.ru/link/?req=doc&amp;base=RLAW037&amp;n=106920&amp;date=09.09.2025&amp;dst=100017&amp;field=134" TargetMode = "External"/>
	<Relationship Id="rId161" Type="http://schemas.openxmlformats.org/officeDocument/2006/relationships/hyperlink" Target="https://login.consultant.ru/link/?req=doc&amp;base=RLAW037&amp;n=153435&amp;date=09.09.2025&amp;dst=100049&amp;field=134" TargetMode = "External"/>
	<Relationship Id="rId162" Type="http://schemas.openxmlformats.org/officeDocument/2006/relationships/hyperlink" Target="https://login.consultant.ru/link/?req=doc&amp;base=RLAW037&amp;n=160236&amp;date=09.09.2025&amp;dst=100020&amp;field=134" TargetMode = "External"/>
	<Relationship Id="rId163" Type="http://schemas.openxmlformats.org/officeDocument/2006/relationships/hyperlink" Target="https://login.consultant.ru/link/?req=doc&amp;base=LAW&amp;n=483130&amp;date=09.09.2025&amp;dst=3702&amp;field=134" TargetMode = "External"/>
	<Relationship Id="rId164" Type="http://schemas.openxmlformats.org/officeDocument/2006/relationships/hyperlink" Target="https://login.consultant.ru/link/?req=doc&amp;base=RLAW037&amp;n=104938&amp;date=09.09.2025&amp;dst=100014&amp;field=134" TargetMode = "External"/>
	<Relationship Id="rId165" Type="http://schemas.openxmlformats.org/officeDocument/2006/relationships/hyperlink" Target="https://login.consultant.ru/link/?req=doc&amp;base=RLAW037&amp;n=127041&amp;date=09.09.2025&amp;dst=100052&amp;field=134" TargetMode = "External"/>
	<Relationship Id="rId166" Type="http://schemas.openxmlformats.org/officeDocument/2006/relationships/hyperlink" Target="https://login.consultant.ru/link/?req=doc&amp;base=RLAW037&amp;n=153435&amp;date=09.09.2025&amp;dst=100050&amp;field=134" TargetMode = "External"/>
	<Relationship Id="rId167" Type="http://schemas.openxmlformats.org/officeDocument/2006/relationships/hyperlink" Target="https://login.consultant.ru/link/?req=doc&amp;base=RLAW037&amp;n=160236&amp;date=09.09.2025&amp;dst=100020&amp;field=134" TargetMode = "External"/>
	<Relationship Id="rId168" Type="http://schemas.openxmlformats.org/officeDocument/2006/relationships/hyperlink" Target="https://login.consultant.ru/link/?req=doc&amp;base=RLAW037&amp;n=160236&amp;date=09.09.2025&amp;dst=100023&amp;field=134" TargetMode = "External"/>
	<Relationship Id="rId169" Type="http://schemas.openxmlformats.org/officeDocument/2006/relationships/hyperlink" Target="https://login.consultant.ru/link/?req=doc&amp;base=LAW&amp;n=183391&amp;date=09.09.2025&amp;dst=105551&amp;field=134" TargetMode = "External"/>
	<Relationship Id="rId170" Type="http://schemas.openxmlformats.org/officeDocument/2006/relationships/hyperlink" Target="https://login.consultant.ru/link/?req=doc&amp;base=LAW&amp;n=512750&amp;date=09.09.2025&amp;dst=101567&amp;field=134" TargetMode = "External"/>
	<Relationship Id="rId171" Type="http://schemas.openxmlformats.org/officeDocument/2006/relationships/hyperlink" Target="https://login.consultant.ru/link/?req=doc&amp;base=RLAW037&amp;n=79833&amp;date=09.09.2025&amp;dst=100036&amp;field=134" TargetMode = "External"/>
	<Relationship Id="rId172" Type="http://schemas.openxmlformats.org/officeDocument/2006/relationships/hyperlink" Target="https://login.consultant.ru/link/?req=doc&amp;base=RLAW037&amp;n=85881&amp;date=09.09.2025&amp;dst=100021&amp;field=134" TargetMode = "External"/>
	<Relationship Id="rId173" Type="http://schemas.openxmlformats.org/officeDocument/2006/relationships/hyperlink" Target="https://login.consultant.ru/link/?req=doc&amp;base=RLAW037&amp;n=89426&amp;date=09.09.2025&amp;dst=100027&amp;field=134" TargetMode = "External"/>
	<Relationship Id="rId174" Type="http://schemas.openxmlformats.org/officeDocument/2006/relationships/hyperlink" Target="https://login.consultant.ru/link/?req=doc&amp;base=RLAW037&amp;n=104938&amp;date=09.09.2025&amp;dst=100015&amp;field=134" TargetMode = "External"/>
	<Relationship Id="rId175" Type="http://schemas.openxmlformats.org/officeDocument/2006/relationships/hyperlink" Target="https://login.consultant.ru/link/?req=doc&amp;base=RLAW037&amp;n=127041&amp;date=09.09.2025&amp;dst=100053&amp;field=134" TargetMode = "External"/>
	<Relationship Id="rId176" Type="http://schemas.openxmlformats.org/officeDocument/2006/relationships/hyperlink" Target="https://login.consultant.ru/link/?req=doc&amp;base=RLAW037&amp;n=153435&amp;date=09.09.2025&amp;dst=100051&amp;field=134" TargetMode = "External"/>
	<Relationship Id="rId177" Type="http://schemas.openxmlformats.org/officeDocument/2006/relationships/hyperlink" Target="https://login.consultant.ru/link/?req=doc&amp;base=RLAW037&amp;n=160236&amp;date=09.09.2025&amp;dst=100020&amp;field=134" TargetMode = "External"/>
	<Relationship Id="rId178" Type="http://schemas.openxmlformats.org/officeDocument/2006/relationships/hyperlink" Target="https://login.consultant.ru/link/?req=doc&amp;base=RLAW037&amp;n=163024&amp;date=09.09.2025&amp;dst=100013&amp;field=134" TargetMode = "External"/>
	<Relationship Id="rId179" Type="http://schemas.openxmlformats.org/officeDocument/2006/relationships/hyperlink" Target="https://login.consultant.ru/link/?req=doc&amp;base=RLAW037&amp;n=113660&amp;date=09.09.2025&amp;dst=100012&amp;field=134" TargetMode = "External"/>
	<Relationship Id="rId180" Type="http://schemas.openxmlformats.org/officeDocument/2006/relationships/hyperlink" Target="https://login.consultant.ru/link/?req=doc&amp;base=RLAW037&amp;n=173353&amp;date=09.09.2025" TargetMode = "External"/>
	<Relationship Id="rId181" Type="http://schemas.openxmlformats.org/officeDocument/2006/relationships/hyperlink" Target="https://login.consultant.ru/link/?req=doc&amp;base=RLAW037&amp;n=173353&amp;date=09.09.2025" TargetMode = "External"/>
	<Relationship Id="rId182" Type="http://schemas.openxmlformats.org/officeDocument/2006/relationships/hyperlink" Target="https://login.consultant.ru/link/?req=doc&amp;base=RLAW037&amp;n=113660&amp;date=09.09.2025&amp;dst=100014&amp;field=134" TargetMode = "External"/>
	<Relationship Id="rId183" Type="http://schemas.openxmlformats.org/officeDocument/2006/relationships/hyperlink" Target="https://login.consultant.ru/link/?req=doc&amp;base=RLAW037&amp;n=127041&amp;date=09.09.2025&amp;dst=100055&amp;field=134" TargetMode = "External"/>
	<Relationship Id="rId184" Type="http://schemas.openxmlformats.org/officeDocument/2006/relationships/hyperlink" Target="https://login.consultant.ru/link/?req=doc&amp;base=RLAW037&amp;n=153435&amp;date=09.09.2025&amp;dst=100052&amp;field=134" TargetMode = "External"/>
	<Relationship Id="rId185" Type="http://schemas.openxmlformats.org/officeDocument/2006/relationships/hyperlink" Target="https://login.consultant.ru/link/?req=doc&amp;base=RLAW037&amp;n=160236&amp;date=09.09.2025&amp;dst=100020&amp;field=134" TargetMode = "External"/>
	<Relationship Id="rId186" Type="http://schemas.openxmlformats.org/officeDocument/2006/relationships/hyperlink" Target="https://login.consultant.ru/link/?req=doc&amp;base=RLAW037&amp;n=113660&amp;date=09.09.2025&amp;dst=100015&amp;field=134" TargetMode = "External"/>
	<Relationship Id="rId187" Type="http://schemas.openxmlformats.org/officeDocument/2006/relationships/hyperlink" Target="https://login.consultant.ru/link/?req=doc&amp;base=RLAW037&amp;n=127041&amp;date=09.09.2025&amp;dst=100056&amp;field=134" TargetMode = "External"/>
	<Relationship Id="rId188" Type="http://schemas.openxmlformats.org/officeDocument/2006/relationships/hyperlink" Target="https://login.consultant.ru/link/?req=doc&amp;base=RLAW037&amp;n=136141&amp;date=09.09.2025&amp;dst=100018&amp;field=134" TargetMode = "External"/>
	<Relationship Id="rId189" Type="http://schemas.openxmlformats.org/officeDocument/2006/relationships/hyperlink" Target="https://login.consultant.ru/link/?req=doc&amp;base=RLAW037&amp;n=160236&amp;date=09.09.2025&amp;dst=100020&amp;field=134" TargetMode = "External"/>
	<Relationship Id="rId190" Type="http://schemas.openxmlformats.org/officeDocument/2006/relationships/hyperlink" Target="https://login.consultant.ru/link/?req=doc&amp;base=RLAW037&amp;n=160236&amp;date=09.09.2025&amp;dst=100020&amp;field=134" TargetMode = "External"/>
	<Relationship Id="rId191" Type="http://schemas.openxmlformats.org/officeDocument/2006/relationships/hyperlink" Target="https://login.consultant.ru/link/?req=doc&amp;base=LAW&amp;n=183391&amp;date=09.09.2025&amp;dst=10&amp;field=134" TargetMode = "External"/>
	<Relationship Id="rId192" Type="http://schemas.openxmlformats.org/officeDocument/2006/relationships/hyperlink" Target="https://login.consultant.ru/link/?req=doc&amp;base=LAW&amp;n=183391&amp;date=09.09.2025&amp;dst=10&amp;field=134" TargetMode = "External"/>
	<Relationship Id="rId193" Type="http://schemas.openxmlformats.org/officeDocument/2006/relationships/hyperlink" Target="https://login.consultant.ru/link/?req=doc&amp;base=LAW&amp;n=512750&amp;date=09.09.2025&amp;dst=102480&amp;field=134" TargetMode = "External"/>
	<Relationship Id="rId194" Type="http://schemas.openxmlformats.org/officeDocument/2006/relationships/hyperlink" Target="https://login.consultant.ru/link/?req=doc&amp;base=LAW&amp;n=512750&amp;date=09.09.2025&amp;dst=103026&amp;field=134" TargetMode = "External"/>
	<Relationship Id="rId195" Type="http://schemas.openxmlformats.org/officeDocument/2006/relationships/hyperlink" Target="https://login.consultant.ru/link/?req=doc&amp;base=LAW&amp;n=294100&amp;date=09.09.2025&amp;dst=75&amp;field=134" TargetMode = "External"/>
	<Relationship Id="rId196" Type="http://schemas.openxmlformats.org/officeDocument/2006/relationships/hyperlink" Target="https://login.consultant.ru/link/?req=doc&amp;base=LAW&amp;n=507033&amp;date=09.09.2025&amp;dst=159735&amp;field=134" TargetMode = "External"/>
	<Relationship Id="rId197" Type="http://schemas.openxmlformats.org/officeDocument/2006/relationships/hyperlink" Target="https://login.consultant.ru/link/?req=doc&amp;base=LAW&amp;n=507033&amp;date=09.09.2025&amp;dst=162651&amp;field=134" TargetMode = "External"/>
	<Relationship Id="rId198" Type="http://schemas.openxmlformats.org/officeDocument/2006/relationships/hyperlink" Target="https://login.consultant.ru/link/?req=doc&amp;base=RLAW037&amp;n=106920&amp;date=09.09.2025&amp;dst=100018&amp;field=134" TargetMode = "External"/>
	<Relationship Id="rId199" Type="http://schemas.openxmlformats.org/officeDocument/2006/relationships/hyperlink" Target="https://login.consultant.ru/link/?req=doc&amp;base=RLAW037&amp;n=106920&amp;date=09.09.2025&amp;dst=100020&amp;field=134" TargetMode = "External"/>
	<Relationship Id="rId200" Type="http://schemas.openxmlformats.org/officeDocument/2006/relationships/hyperlink" Target="https://login.consultant.ru/link/?req=doc&amp;base=RLAW037&amp;n=106920&amp;date=09.09.2025&amp;dst=100021&amp;field=134" TargetMode = "External"/>
	<Relationship Id="rId201" Type="http://schemas.openxmlformats.org/officeDocument/2006/relationships/hyperlink" Target="https://login.consultant.ru/link/?req=doc&amp;base=RLAW037&amp;n=98697&amp;date=09.09.2025&amp;dst=100015&amp;field=134" TargetMode = "External"/>
	<Relationship Id="rId202" Type="http://schemas.openxmlformats.org/officeDocument/2006/relationships/hyperlink" Target="https://login.consultant.ru/link/?req=doc&amp;base=RLAW037&amp;n=92948&amp;date=09.09.2025&amp;dst=100012&amp;field=134" TargetMode = "External"/>
	<Relationship Id="rId203" Type="http://schemas.openxmlformats.org/officeDocument/2006/relationships/hyperlink" Target="https://login.consultant.ru/link/?req=doc&amp;base=RLAW037&amp;n=160236&amp;date=09.09.2025&amp;dst=100020&amp;field=134" TargetMode = "External"/>
	<Relationship Id="rId204" Type="http://schemas.openxmlformats.org/officeDocument/2006/relationships/hyperlink" Target="https://login.consultant.ru/link/?req=doc&amp;base=LAW&amp;n=183391&amp;date=09.09.2025&amp;dst=10&amp;field=134" TargetMode = "External"/>
	<Relationship Id="rId205" Type="http://schemas.openxmlformats.org/officeDocument/2006/relationships/hyperlink" Target="https://login.consultant.ru/link/?req=doc&amp;base=LAW&amp;n=183391&amp;date=09.09.2025&amp;dst=10&amp;field=134" TargetMode = "External"/>
	<Relationship Id="rId206" Type="http://schemas.openxmlformats.org/officeDocument/2006/relationships/hyperlink" Target="https://login.consultant.ru/link/?req=doc&amp;base=LAW&amp;n=512750&amp;date=09.09.2025&amp;dst=102480&amp;field=134" TargetMode = "External"/>
	<Relationship Id="rId207" Type="http://schemas.openxmlformats.org/officeDocument/2006/relationships/hyperlink" Target="https://login.consultant.ru/link/?req=doc&amp;base=LAW&amp;n=512750&amp;date=09.09.2025&amp;dst=103026&amp;field=134" TargetMode = "External"/>
	<Relationship Id="rId208" Type="http://schemas.openxmlformats.org/officeDocument/2006/relationships/hyperlink" Target="https://login.consultant.ru/link/?req=doc&amp;base=RLAW037&amp;n=160236&amp;date=09.09.2025&amp;dst=100020&amp;field=134" TargetMode = "External"/>
	<Relationship Id="rId209" Type="http://schemas.openxmlformats.org/officeDocument/2006/relationships/hyperlink" Target="https://login.consultant.ru/link/?req=doc&amp;base=RLAW037&amp;n=106920&amp;date=09.09.2025&amp;dst=100022&amp;field=134" TargetMode = "External"/>
	<Relationship Id="rId210" Type="http://schemas.openxmlformats.org/officeDocument/2006/relationships/hyperlink" Target="https://login.consultant.ru/link/?req=doc&amp;base=LAW&amp;n=483130&amp;date=09.09.2025&amp;dst=4804&amp;field=134" TargetMode = "External"/>
	<Relationship Id="rId211" Type="http://schemas.openxmlformats.org/officeDocument/2006/relationships/hyperlink" Target="https://login.consultant.ru/link/?req=doc&amp;base=LAW&amp;n=483130&amp;date=09.09.2025&amp;dst=4806&amp;field=134" TargetMode = "External"/>
	<Relationship Id="rId212" Type="http://schemas.openxmlformats.org/officeDocument/2006/relationships/hyperlink" Target="https://login.consultant.ru/link/?req=doc&amp;base=RLAW037&amp;n=163024&amp;date=09.09.2025&amp;dst=100016&amp;field=134" TargetMode = "External"/>
	<Relationship Id="rId213" Type="http://schemas.openxmlformats.org/officeDocument/2006/relationships/hyperlink" Target="https://login.consultant.ru/link/?req=doc&amp;base=RLAW037&amp;n=163024&amp;date=09.09.2025&amp;dst=100017&amp;field=134" TargetMode = "External"/>
	<Relationship Id="rId214" Type="http://schemas.openxmlformats.org/officeDocument/2006/relationships/hyperlink" Target="https://login.consultant.ru/link/?req=doc&amp;base=LAW&amp;n=512750&amp;date=09.09.2025&amp;dst=101567&amp;field=134" TargetMode = "External"/>
	<Relationship Id="rId215" Type="http://schemas.openxmlformats.org/officeDocument/2006/relationships/hyperlink" Target="https://login.consultant.ru/link/?req=doc&amp;base=RLAW037&amp;n=173353&amp;date=09.09.2025" TargetMode = "External"/>
	<Relationship Id="rId216" Type="http://schemas.openxmlformats.org/officeDocument/2006/relationships/hyperlink" Target="https://login.consultant.ru/link/?req=doc&amp;base=RLAW037&amp;n=173353&amp;date=09.09.2025" TargetMode = "External"/>
	<Relationship Id="rId217" Type="http://schemas.openxmlformats.org/officeDocument/2006/relationships/hyperlink" Target="https://login.consultant.ru/link/?req=doc&amp;base=RLAW037&amp;n=153435&amp;date=09.09.2025&amp;dst=100053&amp;field=134" TargetMode = "External"/>
	<Relationship Id="rId218" Type="http://schemas.openxmlformats.org/officeDocument/2006/relationships/hyperlink" Target="https://login.consultant.ru/link/?req=doc&amp;base=RLAW037&amp;n=104938&amp;date=09.09.2025&amp;dst=100018&amp;field=134" TargetMode = "External"/>
	<Relationship Id="rId219" Type="http://schemas.openxmlformats.org/officeDocument/2006/relationships/hyperlink" Target="https://login.consultant.ru/link/?req=doc&amp;base=RLAW037&amp;n=127041&amp;date=09.09.2025&amp;dst=100057&amp;field=134" TargetMode = "External"/>
	<Relationship Id="rId220" Type="http://schemas.openxmlformats.org/officeDocument/2006/relationships/hyperlink" Target="https://login.consultant.ru/link/?req=doc&amp;base=RLAW037&amp;n=160236&amp;date=09.09.2025&amp;dst=100020&amp;field=134" TargetMode = "External"/>
	<Relationship Id="rId221" Type="http://schemas.openxmlformats.org/officeDocument/2006/relationships/hyperlink" Target="https://login.consultant.ru/link/?req=doc&amp;base=RLAW037&amp;n=127041&amp;date=09.09.2025&amp;dst=100058&amp;field=134" TargetMode = "External"/>
	<Relationship Id="rId222" Type="http://schemas.openxmlformats.org/officeDocument/2006/relationships/hyperlink" Target="https://login.consultant.ru/link/?req=doc&amp;base=RLAW037&amp;n=104938&amp;date=09.09.2025&amp;dst=100020&amp;field=134" TargetMode = "External"/>
	<Relationship Id="rId223" Type="http://schemas.openxmlformats.org/officeDocument/2006/relationships/hyperlink" Target="https://login.consultant.ru/link/?req=doc&amp;base=RLAW037&amp;n=104938&amp;date=09.09.2025&amp;dst=100020&amp;field=134" TargetMode = "External"/>
	<Relationship Id="rId224" Type="http://schemas.openxmlformats.org/officeDocument/2006/relationships/hyperlink" Target="https://login.consultant.ru/link/?req=doc&amp;base=RLAW037&amp;n=104938&amp;date=09.09.2025&amp;dst=100021&amp;field=134" TargetMode = "External"/>
	<Relationship Id="rId225" Type="http://schemas.openxmlformats.org/officeDocument/2006/relationships/hyperlink" Target="https://login.consultant.ru/link/?req=doc&amp;base=RLAW037&amp;n=89426&amp;date=09.09.2025&amp;dst=100029&amp;field=134" TargetMode = "External"/>
	<Relationship Id="rId226" Type="http://schemas.openxmlformats.org/officeDocument/2006/relationships/hyperlink" Target="https://login.consultant.ru/link/?req=doc&amp;base=RLAW037&amp;n=104938&amp;date=09.09.2025&amp;dst=100020&amp;field=134" TargetMode = "External"/>
	<Relationship Id="rId227" Type="http://schemas.openxmlformats.org/officeDocument/2006/relationships/hyperlink" Target="https://login.consultant.ru/link/?req=doc&amp;base=RLAW037&amp;n=104938&amp;date=09.09.2025&amp;dst=100022&amp;field=134" TargetMode = "External"/>
	<Relationship Id="rId228" Type="http://schemas.openxmlformats.org/officeDocument/2006/relationships/hyperlink" Target="https://login.consultant.ru/link/?req=doc&amp;base=RLAW037&amp;n=127041&amp;date=09.09.2025&amp;dst=100059&amp;field=134" TargetMode = "External"/>
	<Relationship Id="rId229" Type="http://schemas.openxmlformats.org/officeDocument/2006/relationships/hyperlink" Target="https://login.consultant.ru/link/?req=doc&amp;base=RLAW037&amp;n=160236&amp;date=09.09.2025&amp;dst=100020&amp;field=134" TargetMode = "External"/>
	<Relationship Id="rId230" Type="http://schemas.openxmlformats.org/officeDocument/2006/relationships/hyperlink" Target="https://login.consultant.ru/link/?req=doc&amp;base=RLAW037&amp;n=57025&amp;date=09.09.2025" TargetMode = "External"/>
	<Relationship Id="rId231" Type="http://schemas.openxmlformats.org/officeDocument/2006/relationships/hyperlink" Target="https://login.consultant.ru/link/?req=doc&amp;base=RLAW037&amp;n=113660&amp;date=09.09.2025&amp;dst=100016&amp;field=134" TargetMode = "External"/>
	<Relationship Id="rId232" Type="http://schemas.openxmlformats.org/officeDocument/2006/relationships/hyperlink" Target="https://login.consultant.ru/link/?req=doc&amp;base=RLAW037&amp;n=127041&amp;date=09.09.2025&amp;dst=100061&amp;field=134" TargetMode = "External"/>
	<Relationship Id="rId233" Type="http://schemas.openxmlformats.org/officeDocument/2006/relationships/hyperlink" Target="https://login.consultant.ru/link/?req=doc&amp;base=RLAW037&amp;n=153435&amp;date=09.09.2025&amp;dst=100074&amp;field=134" TargetMode = "External"/>
	<Relationship Id="rId234" Type="http://schemas.openxmlformats.org/officeDocument/2006/relationships/hyperlink" Target="https://login.consultant.ru/link/?req=doc&amp;base=RLAW037&amp;n=160236&amp;date=09.09.2025&amp;dst=100020&amp;field=134" TargetMode = "External"/>
	<Relationship Id="rId235" Type="http://schemas.openxmlformats.org/officeDocument/2006/relationships/hyperlink" Target="https://login.consultant.ru/link/?req=doc&amp;base=RLAW037&amp;n=104938&amp;date=09.09.2025&amp;dst=100025&amp;field=134" TargetMode = "External"/>
	<Relationship Id="rId236" Type="http://schemas.openxmlformats.org/officeDocument/2006/relationships/hyperlink" Target="https://login.consultant.ru/link/?req=doc&amp;base=RLAW037&amp;n=153435&amp;date=09.09.2025&amp;dst=100075&amp;field=134" TargetMode = "External"/>
	<Relationship Id="rId237" Type="http://schemas.openxmlformats.org/officeDocument/2006/relationships/hyperlink" Target="https://login.consultant.ru/link/?req=doc&amp;base=RLAW037&amp;n=104938&amp;date=09.09.2025&amp;dst=100026&amp;field=134" TargetMode = "External"/>
	<Relationship Id="rId238" Type="http://schemas.openxmlformats.org/officeDocument/2006/relationships/hyperlink" Target="https://login.consultant.ru/link/?req=doc&amp;base=RLAW037&amp;n=111242&amp;date=09.09.2025&amp;dst=100009&amp;field=134" TargetMode = "External"/>
	<Relationship Id="rId239" Type="http://schemas.openxmlformats.org/officeDocument/2006/relationships/hyperlink" Target="https://login.consultant.ru/link/?req=doc&amp;base=RLAW037&amp;n=127041&amp;date=09.09.2025&amp;dst=100062&amp;field=134" TargetMode = "External"/>
	<Relationship Id="rId240" Type="http://schemas.openxmlformats.org/officeDocument/2006/relationships/hyperlink" Target="https://login.consultant.ru/link/?req=doc&amp;base=LAW&amp;n=483130&amp;date=09.09.2025&amp;dst=4804&amp;field=134" TargetMode = "External"/>
	<Relationship Id="rId241" Type="http://schemas.openxmlformats.org/officeDocument/2006/relationships/hyperlink" Target="https://login.consultant.ru/link/?req=doc&amp;base=LAW&amp;n=483130&amp;date=09.09.2025&amp;dst=4806&amp;field=134" TargetMode = "External"/>
	<Relationship Id="rId242" Type="http://schemas.openxmlformats.org/officeDocument/2006/relationships/hyperlink" Target="https://login.consultant.ru/link/?req=doc&amp;base=RLAW037&amp;n=127041&amp;date=09.09.2025&amp;dst=100063&amp;field=134" TargetMode = "External"/>
	<Relationship Id="rId243" Type="http://schemas.openxmlformats.org/officeDocument/2006/relationships/hyperlink" Target="https://login.consultant.ru/link/?req=doc&amp;base=RLAW037&amp;n=153435&amp;date=09.09.2025&amp;dst=100076&amp;field=134" TargetMode = "External"/>
	<Relationship Id="rId244" Type="http://schemas.openxmlformats.org/officeDocument/2006/relationships/hyperlink" Target="https://login.consultant.ru/link/?req=doc&amp;base=RLAW037&amp;n=160236&amp;date=09.09.2025&amp;dst=100025&amp;field=134" TargetMode = "External"/>
	<Relationship Id="rId245" Type="http://schemas.openxmlformats.org/officeDocument/2006/relationships/hyperlink" Target="https://login.consultant.ru/link/?req=doc&amp;base=LAW&amp;n=483130&amp;date=09.09.2025&amp;dst=3719&amp;field=134" TargetMode = "External"/>
	<Relationship Id="rId246" Type="http://schemas.openxmlformats.org/officeDocument/2006/relationships/hyperlink" Target="https://login.consultant.ru/link/?req=doc&amp;base=RLAW037&amp;n=127041&amp;date=09.09.2025&amp;dst=100065&amp;field=134" TargetMode = "External"/>
	<Relationship Id="rId247" Type="http://schemas.openxmlformats.org/officeDocument/2006/relationships/hyperlink" Target="https://login.consultant.ru/link/?req=doc&amp;base=RLAW037&amp;n=85881&amp;date=09.09.2025&amp;dst=100022&amp;field=134" TargetMode = "External"/>
	<Relationship Id="rId248" Type="http://schemas.openxmlformats.org/officeDocument/2006/relationships/hyperlink" Target="https://login.consultant.ru/link/?req=doc&amp;base=RLAW037&amp;n=160236&amp;date=09.09.2025&amp;dst=100020&amp;field=134" TargetMode = "External"/>
	<Relationship Id="rId249" Type="http://schemas.openxmlformats.org/officeDocument/2006/relationships/hyperlink" Target="https://login.consultant.ru/link/?req=doc&amp;base=RLAW037&amp;n=85881&amp;date=09.09.2025&amp;dst=100025&amp;field=134" TargetMode = "External"/>
	<Relationship Id="rId250" Type="http://schemas.openxmlformats.org/officeDocument/2006/relationships/hyperlink" Target="https://login.consultant.ru/link/?req=doc&amp;base=RLAW037&amp;n=92948&amp;date=09.09.2025&amp;dst=100016&amp;field=134" TargetMode = "External"/>
	<Relationship Id="rId251" Type="http://schemas.openxmlformats.org/officeDocument/2006/relationships/hyperlink" Target="https://login.consultant.ru/link/?req=doc&amp;base=RLAW037&amp;n=104938&amp;date=09.09.2025&amp;dst=100029&amp;field=134" TargetMode = "External"/>
	<Relationship Id="rId252" Type="http://schemas.openxmlformats.org/officeDocument/2006/relationships/hyperlink" Target="https://login.consultant.ru/link/?req=doc&amp;base=RLAW037&amp;n=127041&amp;date=09.09.2025&amp;dst=100067&amp;field=134" TargetMode = "External"/>
	<Relationship Id="rId253" Type="http://schemas.openxmlformats.org/officeDocument/2006/relationships/hyperlink" Target="https://login.consultant.ru/link/?req=doc&amp;base=RLAW037&amp;n=153435&amp;date=09.09.2025&amp;dst=100077&amp;field=134" TargetMode = "External"/>
	<Relationship Id="rId254" Type="http://schemas.openxmlformats.org/officeDocument/2006/relationships/hyperlink" Target="https://login.consultant.ru/link/?req=doc&amp;base=RLAW037&amp;n=104938&amp;date=09.09.2025&amp;dst=100032&amp;field=134" TargetMode = "External"/>
	<Relationship Id="rId255" Type="http://schemas.openxmlformats.org/officeDocument/2006/relationships/hyperlink" Target="https://login.consultant.ru/link/?req=doc&amp;base=RLAW037&amp;n=127041&amp;date=09.09.2025&amp;dst=100068&amp;field=134" TargetMode = "External"/>
	<Relationship Id="rId256" Type="http://schemas.openxmlformats.org/officeDocument/2006/relationships/hyperlink" Target="https://login.consultant.ru/link/?req=doc&amp;base=RLAW037&amp;n=13690&amp;date=09.09.2025" TargetMode = "External"/>
	<Relationship Id="rId257" Type="http://schemas.openxmlformats.org/officeDocument/2006/relationships/hyperlink" Target="https://login.consultant.ru/link/?req=doc&amp;base=LAW&amp;n=512750&amp;date=09.09.2025&amp;dst=101065&amp;field=134" TargetMode = "External"/>
	<Relationship Id="rId258" Type="http://schemas.openxmlformats.org/officeDocument/2006/relationships/hyperlink" Target="https://login.consultant.ru/link/?req=doc&amp;base=LAW&amp;n=512750&amp;date=09.09.2025&amp;dst=101184&amp;field=134" TargetMode = "External"/>
	<Relationship Id="rId259" Type="http://schemas.openxmlformats.org/officeDocument/2006/relationships/hyperlink" Target="https://login.consultant.ru/link/?req=doc&amp;base=RLAW037&amp;n=106920&amp;date=09.09.2025&amp;dst=100028&amp;field=134" TargetMode = "External"/>
	<Relationship Id="rId260" Type="http://schemas.openxmlformats.org/officeDocument/2006/relationships/hyperlink" Target="https://login.consultant.ru/link/?req=doc&amp;base=RLAW037&amp;n=140708&amp;date=09.09.2025&amp;dst=100030&amp;field=134" TargetMode = "External"/>
	<Relationship Id="rId261" Type="http://schemas.openxmlformats.org/officeDocument/2006/relationships/hyperlink" Target="https://login.consultant.ru/link/?req=doc&amp;base=RLAW037&amp;n=13690&amp;date=09.09.2025" TargetMode = "External"/>
	<Relationship Id="rId262" Type="http://schemas.openxmlformats.org/officeDocument/2006/relationships/hyperlink" Target="https://login.consultant.ru/link/?req=doc&amp;base=RLAW037&amp;n=111242&amp;date=09.09.2025&amp;dst=100010&amp;field=134" TargetMode = "External"/>
	<Relationship Id="rId263" Type="http://schemas.openxmlformats.org/officeDocument/2006/relationships/hyperlink" Target="https://login.consultant.ru/link/?req=doc&amp;base=RLAW037&amp;n=127041&amp;date=09.09.2025&amp;dst=100069&amp;field=134" TargetMode = "External"/>
	<Relationship Id="rId264" Type="http://schemas.openxmlformats.org/officeDocument/2006/relationships/hyperlink" Target="https://login.consultant.ru/link/?req=doc&amp;base=RLAW037&amp;n=140708&amp;date=09.09.2025&amp;dst=100031&amp;field=134" TargetMode = "External"/>
	<Relationship Id="rId265" Type="http://schemas.openxmlformats.org/officeDocument/2006/relationships/hyperlink" Target="https://login.consultant.ru/link/?req=doc&amp;base=RLAW037&amp;n=160236&amp;date=09.09.2025&amp;dst=100026&amp;field=134" TargetMode = "External"/>
	<Relationship Id="rId266" Type="http://schemas.openxmlformats.org/officeDocument/2006/relationships/hyperlink" Target="https://login.consultant.ru/link/?req=doc&amp;base=RLAW037&amp;n=104938&amp;date=09.09.2025&amp;dst=100033&amp;field=134" TargetMode = "External"/>
	<Relationship Id="rId267" Type="http://schemas.openxmlformats.org/officeDocument/2006/relationships/hyperlink" Target="https://login.consultant.ru/link/?req=doc&amp;base=RLAW037&amp;n=106920&amp;date=09.09.2025&amp;dst=100030&amp;field=134" TargetMode = "External"/>
	<Relationship Id="rId268" Type="http://schemas.openxmlformats.org/officeDocument/2006/relationships/hyperlink" Target="https://login.consultant.ru/link/?req=doc&amp;base=RLAW037&amp;n=160236&amp;date=09.09.2025&amp;dst=100020&amp;field=134" TargetMode = "External"/>
	<Relationship Id="rId269" Type="http://schemas.openxmlformats.org/officeDocument/2006/relationships/hyperlink" Target="https://login.consultant.ru/link/?req=doc&amp;base=RLAW037&amp;n=113660&amp;date=09.09.2025&amp;dst=100018&amp;field=134" TargetMode = "External"/>
	<Relationship Id="rId270" Type="http://schemas.openxmlformats.org/officeDocument/2006/relationships/hyperlink" Target="https://login.consultant.ru/link/?req=doc&amp;base=RLAW037&amp;n=166806&amp;date=09.09.2025&amp;dst=100008&amp;field=134" TargetMode = "External"/>
	<Relationship Id="rId271" Type="http://schemas.openxmlformats.org/officeDocument/2006/relationships/hyperlink" Target="https://login.consultant.ru/link/?req=doc&amp;base=LAW&amp;n=183391&amp;date=09.09.2025&amp;dst=105551&amp;field=134" TargetMode = "External"/>
	<Relationship Id="rId272" Type="http://schemas.openxmlformats.org/officeDocument/2006/relationships/hyperlink" Target="https://login.consultant.ru/link/?req=doc&amp;base=LAW&amp;n=512750&amp;date=09.09.2025&amp;dst=101567&amp;field=134" TargetMode = "External"/>
	<Relationship Id="rId273" Type="http://schemas.openxmlformats.org/officeDocument/2006/relationships/hyperlink" Target="https://login.consultant.ru/link/?req=doc&amp;base=LAW&amp;n=183391&amp;date=09.09.2025&amp;dst=105551&amp;field=134" TargetMode = "External"/>
	<Relationship Id="rId274" Type="http://schemas.openxmlformats.org/officeDocument/2006/relationships/hyperlink" Target="https://login.consultant.ru/link/?req=doc&amp;base=LAW&amp;n=512750&amp;date=09.09.2025&amp;dst=101567&amp;field=134" TargetMode = "External"/>
	<Relationship Id="rId275" Type="http://schemas.openxmlformats.org/officeDocument/2006/relationships/hyperlink" Target="https://login.consultant.ru/link/?req=doc&amp;base=RLAW037&amp;n=79833&amp;date=09.09.2025&amp;dst=100036&amp;field=134" TargetMode = "External"/>
	<Relationship Id="rId276" Type="http://schemas.openxmlformats.org/officeDocument/2006/relationships/hyperlink" Target="https://login.consultant.ru/link/?req=doc&amp;base=RLAW037&amp;n=85881&amp;date=09.09.2025&amp;dst=100021&amp;field=134" TargetMode = "External"/>
	<Relationship Id="rId277" Type="http://schemas.openxmlformats.org/officeDocument/2006/relationships/hyperlink" Target="https://login.consultant.ru/link/?req=doc&amp;base=RLAW037&amp;n=89426&amp;date=09.09.2025&amp;dst=100028&amp;field=134" TargetMode = "External"/>
	<Relationship Id="rId278" Type="http://schemas.openxmlformats.org/officeDocument/2006/relationships/hyperlink" Target="https://login.consultant.ru/link/?req=doc&amp;base=RLAW037&amp;n=127041&amp;date=09.09.2025&amp;dst=100073&amp;field=134" TargetMode = "External"/>
	<Relationship Id="rId279" Type="http://schemas.openxmlformats.org/officeDocument/2006/relationships/hyperlink" Target="https://login.consultant.ru/link/?req=doc&amp;base=RLAW037&amp;n=85881&amp;date=09.09.2025&amp;dst=100030&amp;field=134" TargetMode = "External"/>
	<Relationship Id="rId280" Type="http://schemas.openxmlformats.org/officeDocument/2006/relationships/hyperlink" Target="https://login.consultant.ru/link/?req=doc&amp;base=RLAW037&amp;n=153435&amp;date=09.09.2025&amp;dst=100080&amp;field=134" TargetMode = "External"/>
	<Relationship Id="rId281" Type="http://schemas.openxmlformats.org/officeDocument/2006/relationships/hyperlink" Target="https://login.consultant.ru/link/?req=doc&amp;base=LAW&amp;n=512750&amp;date=09.09.2025&amp;dst=101065&amp;field=134" TargetMode = "External"/>
	<Relationship Id="rId282" Type="http://schemas.openxmlformats.org/officeDocument/2006/relationships/hyperlink" Target="https://login.consultant.ru/link/?req=doc&amp;base=LAW&amp;n=512750&amp;date=09.09.2025&amp;dst=101184&amp;field=134" TargetMode = "External"/>
	<Relationship Id="rId283" Type="http://schemas.openxmlformats.org/officeDocument/2006/relationships/hyperlink" Target="https://login.consultant.ru/link/?req=doc&amp;base=LAW&amp;n=512750&amp;date=09.09.2025&amp;dst=101065&amp;field=134" TargetMode = "External"/>
	<Relationship Id="rId284" Type="http://schemas.openxmlformats.org/officeDocument/2006/relationships/hyperlink" Target="https://login.consultant.ru/link/?req=doc&amp;base=LAW&amp;n=512750&amp;date=09.09.2025&amp;dst=101184&amp;field=134" TargetMode = "External"/>
	<Relationship Id="rId285" Type="http://schemas.openxmlformats.org/officeDocument/2006/relationships/hyperlink" Target="https://login.consultant.ru/link/?req=doc&amp;base=RLAW037&amp;n=104938&amp;date=09.09.2025&amp;dst=100037&amp;field=134" TargetMode = "External"/>
	<Relationship Id="rId286" Type="http://schemas.openxmlformats.org/officeDocument/2006/relationships/hyperlink" Target="https://login.consultant.ru/link/?req=doc&amp;base=LAW&amp;n=183391&amp;date=09.09.2025&amp;dst=10&amp;field=134" TargetMode = "External"/>
	<Relationship Id="rId287" Type="http://schemas.openxmlformats.org/officeDocument/2006/relationships/hyperlink" Target="https://login.consultant.ru/link/?req=doc&amp;base=LAW&amp;n=183391&amp;date=09.09.2025&amp;dst=10&amp;field=134" TargetMode = "External"/>
	<Relationship Id="rId288" Type="http://schemas.openxmlformats.org/officeDocument/2006/relationships/hyperlink" Target="https://login.consultant.ru/link/?req=doc&amp;base=LAW&amp;n=512750&amp;date=09.09.2025&amp;dst=102480&amp;field=134" TargetMode = "External"/>
	<Relationship Id="rId289" Type="http://schemas.openxmlformats.org/officeDocument/2006/relationships/hyperlink" Target="https://login.consultant.ru/link/?req=doc&amp;base=LAW&amp;n=512750&amp;date=09.09.2025&amp;dst=103026&amp;field=134" TargetMode = "External"/>
	<Relationship Id="rId290" Type="http://schemas.openxmlformats.org/officeDocument/2006/relationships/hyperlink" Target="https://login.consultant.ru/link/?req=doc&amp;base=RLAW037&amp;n=127041&amp;date=09.09.2025&amp;dst=100074&amp;field=134" TargetMode = "External"/>
	<Relationship Id="rId291" Type="http://schemas.openxmlformats.org/officeDocument/2006/relationships/hyperlink" Target="https://login.consultant.ru/link/?req=doc&amp;base=RLAW037&amp;n=106920&amp;date=09.09.2025&amp;dst=100034&amp;field=134" TargetMode = "External"/>
	<Relationship Id="rId292" Type="http://schemas.openxmlformats.org/officeDocument/2006/relationships/hyperlink" Target="https://login.consultant.ru/link/?req=doc&amp;base=RLAW037&amp;n=104938&amp;date=09.09.2025&amp;dst=100039&amp;field=134" TargetMode = "External"/>
	<Relationship Id="rId293" Type="http://schemas.openxmlformats.org/officeDocument/2006/relationships/hyperlink" Target="https://login.consultant.ru/link/?req=doc&amp;base=RLAW037&amp;n=127041&amp;date=09.09.2025&amp;dst=100076&amp;field=134" TargetMode = "External"/>
	<Relationship Id="rId294" Type="http://schemas.openxmlformats.org/officeDocument/2006/relationships/hyperlink" Target="https://login.consultant.ru/link/?req=doc&amp;base=RLAW037&amp;n=104938&amp;date=09.09.2025&amp;dst=100040&amp;field=134" TargetMode = "External"/>
	<Relationship Id="rId295" Type="http://schemas.openxmlformats.org/officeDocument/2006/relationships/hyperlink" Target="https://login.consultant.ru/link/?req=doc&amp;base=RLAW037&amp;n=127041&amp;date=09.09.2025&amp;dst=100077&amp;field=134" TargetMode = "External"/>
	<Relationship Id="rId296" Type="http://schemas.openxmlformats.org/officeDocument/2006/relationships/hyperlink" Target="https://login.consultant.ru/link/?req=doc&amp;base=RLAW037&amp;n=136141&amp;date=09.09.2025&amp;dst=100021&amp;field=134" TargetMode = "External"/>
	<Relationship Id="rId297" Type="http://schemas.openxmlformats.org/officeDocument/2006/relationships/hyperlink" Target="https://login.consultant.ru/link/?req=doc&amp;base=RLAW037&amp;n=160236&amp;date=09.09.2025&amp;dst=100020&amp;field=134" TargetMode = "External"/>
	<Relationship Id="rId298" Type="http://schemas.openxmlformats.org/officeDocument/2006/relationships/hyperlink" Target="https://login.consultant.ru/link/?req=doc&amp;base=RLAW037&amp;n=85881&amp;date=09.09.2025&amp;dst=100032&amp;field=134" TargetMode = "External"/>
	<Relationship Id="rId299" Type="http://schemas.openxmlformats.org/officeDocument/2006/relationships/hyperlink" Target="https://login.consultant.ru/link/?req=doc&amp;base=RLAW037&amp;n=89426&amp;date=09.09.2025&amp;dst=100030&amp;field=134" TargetMode = "External"/>
	<Relationship Id="rId300" Type="http://schemas.openxmlformats.org/officeDocument/2006/relationships/hyperlink" Target="https://login.consultant.ru/link/?req=doc&amp;base=RLAW037&amp;n=104938&amp;date=09.09.2025&amp;dst=100041&amp;field=134" TargetMode = "External"/>
	<Relationship Id="rId301" Type="http://schemas.openxmlformats.org/officeDocument/2006/relationships/hyperlink" Target="https://login.consultant.ru/link/?req=doc&amp;base=RLAW037&amp;n=127041&amp;date=09.09.2025&amp;dst=100078&amp;field=134" TargetMode = "External"/>
	<Relationship Id="rId302" Type="http://schemas.openxmlformats.org/officeDocument/2006/relationships/hyperlink" Target="https://login.consultant.ru/link/?req=doc&amp;base=RLAW037&amp;n=160236&amp;date=09.09.2025&amp;dst=100020&amp;field=134" TargetMode = "External"/>
	<Relationship Id="rId303" Type="http://schemas.openxmlformats.org/officeDocument/2006/relationships/hyperlink" Target="https://login.consultant.ru/link/?req=doc&amp;base=RLAW037&amp;n=163024&amp;date=09.09.2025&amp;dst=100019&amp;field=134" TargetMode = "External"/>
	<Relationship Id="rId304" Type="http://schemas.openxmlformats.org/officeDocument/2006/relationships/hyperlink" Target="https://login.consultant.ru/link/?req=doc&amp;base=RLAW037&amp;n=158471&amp;date=09.09.2025&amp;dst=100009&amp;field=134" TargetMode = "External"/>
	<Relationship Id="rId305" Type="http://schemas.openxmlformats.org/officeDocument/2006/relationships/hyperlink" Target="https://login.consultant.ru/link/?req=doc&amp;base=RLAW037&amp;n=113660&amp;date=09.09.2025&amp;dst=100020&amp;field=134" TargetMode = "External"/>
	<Relationship Id="rId306" Type="http://schemas.openxmlformats.org/officeDocument/2006/relationships/hyperlink" Target="https://login.consultant.ru/link/?req=doc&amp;base=LAW&amp;n=507305&amp;date=09.09.2025" TargetMode = "External"/>
	<Relationship Id="rId307" Type="http://schemas.openxmlformats.org/officeDocument/2006/relationships/hyperlink" Target="https://login.consultant.ru/link/?req=doc&amp;base=LAW&amp;n=500016&amp;date=09.09.2025&amp;dst=15086&amp;field=134" TargetMode = "External"/>
	<Relationship Id="rId308" Type="http://schemas.openxmlformats.org/officeDocument/2006/relationships/hyperlink" Target="https://login.consultant.ru/link/?req=doc&amp;base=RLAW037&amp;n=153435&amp;date=09.09.2025&amp;dst=100089&amp;field=134" TargetMode = "External"/>
	<Relationship Id="rId309" Type="http://schemas.openxmlformats.org/officeDocument/2006/relationships/hyperlink" Target="https://login.consultant.ru/link/?req=doc&amp;base=RLAW037&amp;n=158471&amp;date=09.09.2025&amp;dst=100010&amp;field=134" TargetMode = "External"/>
	<Relationship Id="rId310" Type="http://schemas.openxmlformats.org/officeDocument/2006/relationships/hyperlink" Target="https://login.consultant.ru/link/?req=doc&amp;base=RLAW037&amp;n=153435&amp;date=09.09.2025&amp;dst=100090&amp;field=134" TargetMode = "External"/>
	<Relationship Id="rId311" Type="http://schemas.openxmlformats.org/officeDocument/2006/relationships/hyperlink" Target="https://login.consultant.ru/link/?req=doc&amp;base=RLAW037&amp;n=153435&amp;date=09.09.2025&amp;dst=100091&amp;field=134" TargetMode = "External"/>
	<Relationship Id="rId312" Type="http://schemas.openxmlformats.org/officeDocument/2006/relationships/hyperlink" Target="https://login.consultant.ru/link/?req=doc&amp;base=RLAW037&amp;n=153435&amp;date=09.09.2025&amp;dst=100092&amp;field=134" TargetMode = "External"/>
	<Relationship Id="rId313" Type="http://schemas.openxmlformats.org/officeDocument/2006/relationships/hyperlink" Target="https://login.consultant.ru/link/?req=doc&amp;base=LAW&amp;n=483130&amp;date=09.09.2025&amp;dst=1512&amp;field=134" TargetMode = "External"/>
	<Relationship Id="rId314" Type="http://schemas.openxmlformats.org/officeDocument/2006/relationships/hyperlink" Target="https://login.consultant.ru/link/?req=doc&amp;base=RLAW037&amp;n=158471&amp;date=09.09.2025&amp;dst=100015&amp;field=134" TargetMode = "External"/>
	<Relationship Id="rId315" Type="http://schemas.openxmlformats.org/officeDocument/2006/relationships/hyperlink" Target="https://login.consultant.ru/link/?req=doc&amp;base=RLAW037&amp;n=158471&amp;date=09.09.2025&amp;dst=100016&amp;field=134" TargetMode = "External"/>
	<Relationship Id="rId316" Type="http://schemas.openxmlformats.org/officeDocument/2006/relationships/hyperlink" Target="https://login.consultant.ru/link/?req=doc&amp;base=RLAW037&amp;n=158471&amp;date=09.09.2025&amp;dst=100017&amp;field=134" TargetMode = "External"/>
	<Relationship Id="rId317" Type="http://schemas.openxmlformats.org/officeDocument/2006/relationships/hyperlink" Target="https://login.consultant.ru/link/?req=doc&amp;base=RLAW037&amp;n=164680&amp;date=09.09.2025&amp;dst=100020&amp;field=134" TargetMode = "External"/>
	<Relationship Id="rId318" Type="http://schemas.openxmlformats.org/officeDocument/2006/relationships/hyperlink" Target="https://login.consultant.ru/link/?req=doc&amp;base=RLAW037&amp;n=153491&amp;date=09.09.2025&amp;dst=100008&amp;field=134" TargetMode = "External"/>
	<Relationship Id="rId319" Type="http://schemas.openxmlformats.org/officeDocument/2006/relationships/hyperlink" Target="https://login.consultant.ru/link/?req=doc&amp;base=RLAW037&amp;n=98697&amp;date=09.09.2025&amp;dst=100019&amp;field=134" TargetMode = "External"/>
	<Relationship Id="rId320" Type="http://schemas.openxmlformats.org/officeDocument/2006/relationships/hyperlink" Target="https://login.consultant.ru/link/?req=doc&amp;base=RLAW037&amp;n=113660&amp;date=09.09.2025&amp;dst=100029&amp;field=134" TargetMode = "External"/>
	<Relationship Id="rId321" Type="http://schemas.openxmlformats.org/officeDocument/2006/relationships/hyperlink" Target="https://login.consultant.ru/link/?req=doc&amp;base=RLAW037&amp;n=164680&amp;date=09.09.2025&amp;dst=100022&amp;field=134" TargetMode = "External"/>
	<Relationship Id="rId322" Type="http://schemas.openxmlformats.org/officeDocument/2006/relationships/hyperlink" Target="https://login.consultant.ru/link/?req=doc&amp;base=RLAW037&amp;n=153488&amp;date=09.09.2025&amp;dst=100046&amp;field=134" TargetMode = "External"/>
	<Relationship Id="rId323" Type="http://schemas.openxmlformats.org/officeDocument/2006/relationships/hyperlink" Target="https://login.consultant.ru/link/?req=doc&amp;base=RLAW037&amp;n=104938&amp;date=09.09.2025&amp;dst=100047&amp;field=134" TargetMode = "External"/>
	<Relationship Id="rId324" Type="http://schemas.openxmlformats.org/officeDocument/2006/relationships/hyperlink" Target="https://login.consultant.ru/link/?req=doc&amp;base=RLAW037&amp;n=98697&amp;date=09.09.2025&amp;dst=100021&amp;field=134" TargetMode = "External"/>
	<Relationship Id="rId325" Type="http://schemas.openxmlformats.org/officeDocument/2006/relationships/hyperlink" Target="https://login.consultant.ru/link/?req=doc&amp;base=RLAW037&amp;n=153488&amp;date=09.09.2025&amp;dst=100048&amp;field=134" TargetMode = "External"/>
	<Relationship Id="rId326" Type="http://schemas.openxmlformats.org/officeDocument/2006/relationships/hyperlink" Target="https://login.consultant.ru/link/?req=doc&amp;base=RLAW037&amp;n=98697&amp;date=09.09.2025&amp;dst=100024&amp;field=134" TargetMode = "External"/>
	<Relationship Id="rId327" Type="http://schemas.openxmlformats.org/officeDocument/2006/relationships/hyperlink" Target="https://login.consultant.ru/link/?req=doc&amp;base=RLAW037&amp;n=144292&amp;date=09.09.2025&amp;dst=100021&amp;field=134" TargetMode = "External"/>
	<Relationship Id="rId328" Type="http://schemas.openxmlformats.org/officeDocument/2006/relationships/hyperlink" Target="https://login.consultant.ru/link/?req=doc&amp;base=RLAW037&amp;n=62053&amp;date=09.09.2025&amp;dst=100011&amp;field=134" TargetMode = "External"/>
	<Relationship Id="rId329" Type="http://schemas.openxmlformats.org/officeDocument/2006/relationships/hyperlink" Target="https://login.consultant.ru/link/?req=doc&amp;base=RLAW037&amp;n=127041&amp;date=09.09.2025&amp;dst=100082&amp;field=134" TargetMode = "External"/>
	<Relationship Id="rId330" Type="http://schemas.openxmlformats.org/officeDocument/2006/relationships/hyperlink" Target="https://login.consultant.ru/link/?req=doc&amp;base=RLAW037&amp;n=127041&amp;date=09.09.2025&amp;dst=100084&amp;field=134" TargetMode = "External"/>
	<Relationship Id="rId331" Type="http://schemas.openxmlformats.org/officeDocument/2006/relationships/hyperlink" Target="https://login.consultant.ru/link/?req=doc&amp;base=RLAW037&amp;n=160236&amp;date=09.09.2025&amp;dst=100028&amp;field=134" TargetMode = "External"/>
	<Relationship Id="rId332" Type="http://schemas.openxmlformats.org/officeDocument/2006/relationships/hyperlink" Target="https://login.consultant.ru/link/?req=doc&amp;base=RLAW037&amp;n=92948&amp;date=09.09.2025&amp;dst=100019&amp;field=134" TargetMode = "External"/>
	<Relationship Id="rId333" Type="http://schemas.openxmlformats.org/officeDocument/2006/relationships/hyperlink" Target="https://login.consultant.ru/link/?req=doc&amp;base=RLAW037&amp;n=106920&amp;date=09.09.2025&amp;dst=100035&amp;field=134" TargetMode = "External"/>
	<Relationship Id="rId334" Type="http://schemas.openxmlformats.org/officeDocument/2006/relationships/hyperlink" Target="https://login.consultant.ru/link/?req=doc&amp;base=RLAW037&amp;n=106920&amp;date=09.09.2025&amp;dst=100037&amp;field=134" TargetMode = "External"/>
	<Relationship Id="rId335" Type="http://schemas.openxmlformats.org/officeDocument/2006/relationships/hyperlink" Target="https://login.consultant.ru/link/?req=doc&amp;base=RLAW037&amp;n=172600&amp;date=09.09.2025&amp;dst=100021&amp;field=134" TargetMode = "External"/>
	<Relationship Id="rId336" Type="http://schemas.openxmlformats.org/officeDocument/2006/relationships/hyperlink" Target="https://login.consultant.ru/link/?req=doc&amp;base=RLAW037&amp;n=164680&amp;date=09.09.2025&amp;dst=100024&amp;field=134" TargetMode = "External"/>
	<Relationship Id="rId337" Type="http://schemas.openxmlformats.org/officeDocument/2006/relationships/hyperlink" Target="https://login.consultant.ru/link/?req=doc&amp;base=RLAW037&amp;n=140708&amp;date=09.09.2025&amp;dst=100032&amp;field=134" TargetMode = "External"/>
	<Relationship Id="rId338" Type="http://schemas.openxmlformats.org/officeDocument/2006/relationships/hyperlink" Target="https://login.consultant.ru/link/?req=doc&amp;base=RLAW037&amp;n=160236&amp;date=09.09.2025&amp;dst=100029&amp;field=134" TargetMode = "External"/>
	<Relationship Id="rId339" Type="http://schemas.openxmlformats.org/officeDocument/2006/relationships/hyperlink" Target="https://login.consultant.ru/link/?req=doc&amp;base=RLAW037&amp;n=144292&amp;date=09.09.2025&amp;dst=100022&amp;field=134" TargetMode = "External"/>
	<Relationship Id="rId340" Type="http://schemas.openxmlformats.org/officeDocument/2006/relationships/hyperlink" Target="https://login.consultant.ru/link/?req=doc&amp;base=RLAW037&amp;n=148307&amp;date=09.09.2025&amp;dst=100026&amp;field=134" TargetMode = "External"/>
	<Relationship Id="rId341" Type="http://schemas.openxmlformats.org/officeDocument/2006/relationships/hyperlink" Target="https://login.consultant.ru/link/?req=doc&amp;base=RLAW037&amp;n=154156&amp;date=09.09.2025&amp;dst=100014&amp;field=134" TargetMode = "External"/>
	<Relationship Id="rId342" Type="http://schemas.openxmlformats.org/officeDocument/2006/relationships/hyperlink" Target="https://login.consultant.ru/link/?req=doc&amp;base=RLAW037&amp;n=172084&amp;date=09.09.2025&amp;dst=100049&amp;field=134" TargetMode = "External"/>
	<Relationship Id="rId343" Type="http://schemas.openxmlformats.org/officeDocument/2006/relationships/hyperlink" Target="https://login.consultant.ru/link/?req=doc&amp;base=RLAW037&amp;n=153435&amp;date=09.09.2025&amp;dst=100093&amp;field=134" TargetMode = "External"/>
	<Relationship Id="rId344" Type="http://schemas.openxmlformats.org/officeDocument/2006/relationships/hyperlink" Target="https://login.consultant.ru/link/?req=doc&amp;base=RLAW037&amp;n=160236&amp;date=09.09.2025&amp;dst=100030&amp;field=134" TargetMode = "External"/>
	<Relationship Id="rId345" Type="http://schemas.openxmlformats.org/officeDocument/2006/relationships/hyperlink" Target="https://login.consultant.ru/link/?req=doc&amp;base=RLAW037&amp;n=172084&amp;date=09.09.2025&amp;dst=100050&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Калужской области от 10.11.2003 N 263-ОЗ
(ред. от 25.10.2024)
"О налоге на имущество организаций"
(принят постановлением Законодательного Собрания Калужской области от 30.10.2003 N 750)
(с изм. и доп., вступающими в силу с 01.01.2025)</dc:title>
  <dcterms:created xsi:type="dcterms:W3CDTF">2025-09-09T06:37:49Z</dcterms:created>
</cp:coreProperties>
</file>